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46579" w14:textId="77777777" w:rsidR="006A496B" w:rsidRPr="00D6399A" w:rsidRDefault="006A496B" w:rsidP="0035302C">
      <w:pPr>
        <w:pStyle w:val="Heading1"/>
        <w:rPr>
          <w:lang w:val="en"/>
        </w:rPr>
      </w:pPr>
      <w:r w:rsidRPr="00D6399A">
        <w:rPr>
          <w:lang w:val="en"/>
        </w:rPr>
        <w:t>A review of evidence for interventions for children on the autism spectrum</w:t>
      </w:r>
    </w:p>
    <w:p w14:paraId="3CE5B291" w14:textId="77777777" w:rsidR="006A496B" w:rsidRPr="00D6399A" w:rsidRDefault="006A496B" w:rsidP="006A496B">
      <w:pPr>
        <w:pStyle w:val="Heading2"/>
      </w:pPr>
      <w:r w:rsidRPr="00D6399A">
        <w:t xml:space="preserve">Community Summary 2: </w:t>
      </w:r>
      <w:r w:rsidRPr="00D6399A">
        <w:rPr>
          <w:noProof/>
        </w:rPr>
        <w:t>Umbrella review</w:t>
      </w:r>
    </w:p>
    <w:p w14:paraId="530035D3" w14:textId="77777777" w:rsidR="006A496B" w:rsidRPr="00D6399A" w:rsidRDefault="006A496B" w:rsidP="006A496B">
      <w:pPr>
        <w:pStyle w:val="Heading3"/>
        <w:rPr>
          <w:rFonts w:cs="Arial"/>
          <w:lang w:val="en"/>
        </w:rPr>
      </w:pPr>
      <w:r w:rsidRPr="00D6399A">
        <w:rPr>
          <w:rFonts w:cs="Arial"/>
          <w:lang w:val="en"/>
        </w:rPr>
        <w:t>Background</w:t>
      </w:r>
    </w:p>
    <w:p w14:paraId="4A1DAEA0" w14:textId="77777777" w:rsidR="006A496B" w:rsidRPr="00D6399A" w:rsidRDefault="006A496B" w:rsidP="006A496B">
      <w:pPr>
        <w:pStyle w:val="detail"/>
      </w:pPr>
      <w:r w:rsidRPr="00D6399A">
        <w:t>There are many interventions available for children on the autism spectrum. It is important that decisions regarding the choice and use of interventions are based on the best available research evidence.</w:t>
      </w:r>
    </w:p>
    <w:p w14:paraId="6FC11B32" w14:textId="77777777" w:rsidR="006A496B" w:rsidRPr="00D6399A" w:rsidRDefault="006A496B" w:rsidP="006A496B">
      <w:pPr>
        <w:pStyle w:val="detail"/>
      </w:pPr>
      <w:r w:rsidRPr="00D6399A">
        <w:t xml:space="preserve">Autism CRC has completed a report, entitled </w:t>
      </w:r>
      <w:r w:rsidRPr="00D6399A">
        <w:rPr>
          <w:rStyle w:val="HTMLCite"/>
          <w:b/>
          <w:bCs/>
        </w:rPr>
        <w:t>Interventions for children on the autism spectrum: A synthesis of research evidence</w:t>
      </w:r>
      <w:r w:rsidRPr="00D6399A">
        <w:t>. The report includes two reviews:</w:t>
      </w:r>
    </w:p>
    <w:p w14:paraId="5E3D3CA8" w14:textId="77777777" w:rsidR="006A496B" w:rsidRPr="00D6399A" w:rsidRDefault="006A496B" w:rsidP="006A496B">
      <w:pPr>
        <w:pStyle w:val="detail-bullet"/>
        <w:numPr>
          <w:ilvl w:val="0"/>
          <w:numId w:val="45"/>
        </w:numPr>
        <w:rPr>
          <w:rFonts w:ascii="Arial" w:hAnsi="Arial" w:cs="Arial"/>
        </w:rPr>
      </w:pPr>
      <w:r w:rsidRPr="00D6399A">
        <w:rPr>
          <w:rFonts w:ascii="Arial" w:hAnsi="Arial" w:cs="Arial"/>
        </w:rPr>
        <w:t>narrative review, to provide an overview of interventions for children on the autism spectrum and their use in Australia.</w:t>
      </w:r>
    </w:p>
    <w:p w14:paraId="6E4CDDA8" w14:textId="77777777" w:rsidR="006A496B" w:rsidRPr="00D6399A" w:rsidRDefault="006A496B" w:rsidP="006A496B">
      <w:pPr>
        <w:pStyle w:val="detail-bullet"/>
        <w:numPr>
          <w:ilvl w:val="0"/>
          <w:numId w:val="45"/>
        </w:numPr>
        <w:rPr>
          <w:rFonts w:ascii="Arial" w:hAnsi="Arial" w:cs="Arial"/>
        </w:rPr>
      </w:pPr>
      <w:r w:rsidRPr="00D6399A">
        <w:rPr>
          <w:rFonts w:ascii="Arial" w:hAnsi="Arial" w:cs="Arial"/>
        </w:rPr>
        <w:t>umbrella review, to understand and summarise the evidence base for interventions for children on the autism spectrum.</w:t>
      </w:r>
    </w:p>
    <w:p w14:paraId="15E07410" w14:textId="77777777" w:rsidR="006A496B" w:rsidRPr="00D6399A" w:rsidRDefault="006A496B" w:rsidP="006A496B">
      <w:pPr>
        <w:pStyle w:val="detail"/>
      </w:pPr>
      <w:r w:rsidRPr="00D6399A">
        <w:t>The review was commissioned by the National Disability Insurance Agency and completed by Autism CRC through the work of a team that included researchers with a diverse range of professional backgrounds.</w:t>
      </w:r>
    </w:p>
    <w:p w14:paraId="5ED1515E" w14:textId="5A6CED0E" w:rsidR="006A496B" w:rsidRPr="00D6399A" w:rsidRDefault="006A496B" w:rsidP="006A496B">
      <w:pPr>
        <w:pStyle w:val="detail"/>
      </w:pPr>
      <w:r w:rsidRPr="00D6399A">
        <w:t xml:space="preserve">This community summary provides a brief overview of the umbrella review, which looked at the evidence base for interventions for children on the autism spectrum. A </w:t>
      </w:r>
      <w:hyperlink r:id="rId12" w:history="1">
        <w:r w:rsidRPr="00D6399A">
          <w:rPr>
            <w:rStyle w:val="Hyperlink"/>
          </w:rPr>
          <w:t>separate summary</w:t>
        </w:r>
      </w:hyperlink>
      <w:r w:rsidRPr="00D6399A">
        <w:t xml:space="preserve"> provides a brief overview of the findings of the narrative review.</w:t>
      </w:r>
    </w:p>
    <w:p w14:paraId="1F2B6EE6" w14:textId="6AA69C58" w:rsidR="006A496B" w:rsidRPr="00D6399A" w:rsidRDefault="006A496B" w:rsidP="006A496B">
      <w:pPr>
        <w:pStyle w:val="detail"/>
      </w:pPr>
      <w:r w:rsidRPr="00D6399A">
        <w:t>You can find the full report, and the summary of the narrative review, at</w:t>
      </w:r>
      <w:r w:rsidRPr="00D6399A">
        <w:br/>
      </w:r>
      <w:hyperlink r:id="rId13" w:history="1">
        <w:r w:rsidRPr="00D6399A">
          <w:rPr>
            <w:rStyle w:val="Hyperlink"/>
          </w:rPr>
          <w:t>autismcrc.com.au/interventions-evidence</w:t>
        </w:r>
      </w:hyperlink>
    </w:p>
    <w:p w14:paraId="604A28AC" w14:textId="77777777" w:rsidR="006A496B" w:rsidRPr="00D6399A" w:rsidRDefault="006A496B" w:rsidP="006A496B">
      <w:pPr>
        <w:pStyle w:val="Heading3"/>
        <w:rPr>
          <w:rFonts w:cs="Arial"/>
          <w:lang w:val="en"/>
        </w:rPr>
      </w:pPr>
      <w:r w:rsidRPr="00D6399A">
        <w:rPr>
          <w:rFonts w:cs="Arial"/>
          <w:lang w:val="en"/>
        </w:rPr>
        <w:t>What did the umbrella review examine?</w:t>
      </w:r>
    </w:p>
    <w:p w14:paraId="18073464" w14:textId="77777777" w:rsidR="006A496B" w:rsidRPr="00D6399A" w:rsidRDefault="006A496B" w:rsidP="006A496B">
      <w:pPr>
        <w:pStyle w:val="detail"/>
      </w:pPr>
      <w:r w:rsidRPr="00D6399A">
        <w:t xml:space="preserve">The umbrella review summarised data from systematic reviews of intervention research for children on the autism spectrum, in particular those aged 0-12 years. The umbrella review </w:t>
      </w:r>
      <w:r w:rsidRPr="00D6399A">
        <w:lastRenderedPageBreak/>
        <w:t>focused on non-pharmacological interventions and was conducted to international best-practice standards.</w:t>
      </w:r>
    </w:p>
    <w:p w14:paraId="67719500" w14:textId="77777777" w:rsidR="006A496B" w:rsidRPr="00D6399A" w:rsidRDefault="006A496B" w:rsidP="006A496B">
      <w:pPr>
        <w:pStyle w:val="detail"/>
      </w:pPr>
      <w:r w:rsidRPr="00D6399A">
        <w:t>To be included in the umbrella review, systematic reviews needed to include at least one study with a controlled group design, and to examine one of the following child and family outcomes:</w:t>
      </w:r>
    </w:p>
    <w:p w14:paraId="0B6E1571" w14:textId="77777777" w:rsidR="006A496B" w:rsidRPr="00D6399A" w:rsidRDefault="006A496B" w:rsidP="006A496B">
      <w:pPr>
        <w:pStyle w:val="detail-number"/>
        <w:rPr>
          <w:rFonts w:ascii="Arial" w:hAnsi="Arial" w:cs="Arial"/>
        </w:rPr>
      </w:pPr>
      <w:r w:rsidRPr="00D6399A">
        <w:rPr>
          <w:rFonts w:ascii="Arial" w:hAnsi="Arial" w:cs="Arial"/>
        </w:rPr>
        <w:t>Core autism characteristics</w:t>
      </w:r>
    </w:p>
    <w:p w14:paraId="19394DDF" w14:textId="77777777" w:rsidR="006A496B" w:rsidRPr="00D6399A" w:rsidRDefault="006A496B" w:rsidP="006A496B">
      <w:pPr>
        <w:pStyle w:val="detail-number"/>
        <w:rPr>
          <w:rFonts w:ascii="Arial" w:hAnsi="Arial" w:cs="Arial"/>
        </w:rPr>
      </w:pPr>
      <w:r w:rsidRPr="00D6399A">
        <w:rPr>
          <w:rFonts w:ascii="Arial" w:hAnsi="Arial" w:cs="Arial"/>
        </w:rPr>
        <w:t>Related skills and development</w:t>
      </w:r>
    </w:p>
    <w:p w14:paraId="466D11DE" w14:textId="77777777" w:rsidR="006A496B" w:rsidRPr="00D6399A" w:rsidRDefault="006A496B" w:rsidP="006A496B">
      <w:pPr>
        <w:pStyle w:val="detail-number"/>
        <w:rPr>
          <w:rFonts w:ascii="Arial" w:hAnsi="Arial" w:cs="Arial"/>
        </w:rPr>
      </w:pPr>
      <w:r w:rsidRPr="00D6399A">
        <w:rPr>
          <w:rFonts w:ascii="Arial" w:hAnsi="Arial" w:cs="Arial"/>
        </w:rPr>
        <w:t>Education and participation</w:t>
      </w:r>
    </w:p>
    <w:p w14:paraId="615351C8" w14:textId="77777777" w:rsidR="006A496B" w:rsidRPr="00D6399A" w:rsidRDefault="006A496B" w:rsidP="006A496B">
      <w:pPr>
        <w:pStyle w:val="detail-number"/>
        <w:rPr>
          <w:rFonts w:ascii="Arial" w:hAnsi="Arial" w:cs="Arial"/>
        </w:rPr>
      </w:pPr>
      <w:r w:rsidRPr="00D6399A">
        <w:rPr>
          <w:rFonts w:ascii="Arial" w:hAnsi="Arial" w:cs="Arial"/>
        </w:rPr>
        <w:t>Family wellbeing</w:t>
      </w:r>
    </w:p>
    <w:p w14:paraId="54754138" w14:textId="77777777" w:rsidR="006A496B" w:rsidRPr="00D6399A" w:rsidRDefault="006A496B" w:rsidP="006A496B">
      <w:pPr>
        <w:pStyle w:val="detail"/>
      </w:pPr>
      <w:r w:rsidRPr="00D6399A">
        <w:t>The following categories of intervention were examined for their effect on these outcomes:</w:t>
      </w:r>
    </w:p>
    <w:p w14:paraId="3153D9D6"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Behavioural interventions</w:t>
      </w:r>
    </w:p>
    <w:p w14:paraId="78D8AE12"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Developmental interventions</w:t>
      </w:r>
    </w:p>
    <w:p w14:paraId="2B9AE5BF"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Naturalistic developmental and behavioural interventions (NDBIs)</w:t>
      </w:r>
    </w:p>
    <w:p w14:paraId="706C97F1"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Sensory-based interventions</w:t>
      </w:r>
    </w:p>
    <w:p w14:paraId="110DE44D"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Technology-based interventions</w:t>
      </w:r>
    </w:p>
    <w:p w14:paraId="5CFC193D"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Animal-assisted interventions</w:t>
      </w:r>
    </w:p>
    <w:p w14:paraId="4E612D00"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Cognitive behavioural therapy (CBT)</w:t>
      </w:r>
    </w:p>
    <w:p w14:paraId="01082BCD"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Treatment and Education of Autistic and related Communication-handicapped CHildren (TEACCH)</w:t>
      </w:r>
    </w:p>
    <w:p w14:paraId="3184FFEF" w14:textId="77777777" w:rsidR="006A496B" w:rsidRPr="00D6399A" w:rsidRDefault="006A496B" w:rsidP="006A496B">
      <w:pPr>
        <w:pStyle w:val="detail-number"/>
        <w:numPr>
          <w:ilvl w:val="0"/>
          <w:numId w:val="47"/>
        </w:numPr>
        <w:rPr>
          <w:rFonts w:ascii="Arial" w:hAnsi="Arial" w:cs="Arial"/>
        </w:rPr>
      </w:pPr>
      <w:r w:rsidRPr="00D6399A">
        <w:rPr>
          <w:rFonts w:ascii="Arial" w:hAnsi="Arial" w:cs="Arial"/>
        </w:rPr>
        <w:t>Other interventions, which did not fit within any other categories.</w:t>
      </w:r>
    </w:p>
    <w:p w14:paraId="565B50F6" w14:textId="77777777" w:rsidR="006A496B" w:rsidRPr="00D6399A" w:rsidRDefault="006A496B" w:rsidP="006A496B">
      <w:pPr>
        <w:pStyle w:val="detail"/>
      </w:pPr>
      <w:r w:rsidRPr="00D6399A">
        <w:t xml:space="preserve">For further information about these categories please refer to the community summary entitled, </w:t>
      </w:r>
      <w:r w:rsidRPr="00D6399A">
        <w:rPr>
          <w:rStyle w:val="HTMLCite"/>
          <w:b/>
          <w:bCs/>
        </w:rPr>
        <w:t>Interventions for children on the autism spectrum, and their application in the Australian community (Summary 1 of 2: Narrative review).</w:t>
      </w:r>
    </w:p>
    <w:p w14:paraId="083DCA3F" w14:textId="77777777" w:rsidR="006A496B" w:rsidRPr="00D6399A" w:rsidRDefault="006A496B" w:rsidP="006A496B">
      <w:pPr>
        <w:pStyle w:val="Heading3"/>
        <w:rPr>
          <w:rFonts w:cs="Arial"/>
          <w:lang w:val="en"/>
        </w:rPr>
      </w:pPr>
      <w:r w:rsidRPr="00D6399A">
        <w:rPr>
          <w:rFonts w:cs="Arial"/>
          <w:lang w:val="en"/>
        </w:rPr>
        <w:t>How many studies and participants were included in the review?</w:t>
      </w:r>
    </w:p>
    <w:p w14:paraId="458478A7" w14:textId="77777777" w:rsidR="006A496B" w:rsidRPr="00D6399A" w:rsidRDefault="006A496B" w:rsidP="006A496B">
      <w:pPr>
        <w:pStyle w:val="detail"/>
      </w:pPr>
      <w:r w:rsidRPr="00D6399A">
        <w:t xml:space="preserve">A total of 58 systematic reviews were included, which encompassed information from 1,787 unique studies. These reviews examined at least 111 intervention practices across the 9 categories of intervention. There were more than 41,000 individuals identified as </w:t>
      </w:r>
      <w:r w:rsidRPr="00D6399A">
        <w:lastRenderedPageBreak/>
        <w:t>study participants. It was not possible to calculate the number of unique participants due to overlapping studies included across the systematic reviews.</w:t>
      </w:r>
    </w:p>
    <w:p w14:paraId="06156721" w14:textId="77777777" w:rsidR="006A496B" w:rsidRPr="00D6399A" w:rsidRDefault="006A496B" w:rsidP="006A496B">
      <w:pPr>
        <w:pStyle w:val="Heading3"/>
        <w:rPr>
          <w:rFonts w:cs="Arial"/>
          <w:lang w:val="en"/>
        </w:rPr>
      </w:pPr>
      <w:r w:rsidRPr="00D6399A">
        <w:rPr>
          <w:rFonts w:cs="Arial"/>
          <w:lang w:val="en"/>
        </w:rPr>
        <w:t>What was the quality of the included systematic reviews?</w:t>
      </w:r>
    </w:p>
    <w:p w14:paraId="7E2202E6" w14:textId="77777777" w:rsidR="006A496B" w:rsidRPr="00D6399A" w:rsidRDefault="006A496B" w:rsidP="006A496B">
      <w:pPr>
        <w:pStyle w:val="detail"/>
      </w:pPr>
      <w:r w:rsidRPr="00D6399A">
        <w:t>The systematic reviews were of variable quality, and only 4 of the 58 systematic reviews met all indicators of high methodological quality.</w:t>
      </w:r>
    </w:p>
    <w:p w14:paraId="79D62E4F" w14:textId="77777777" w:rsidR="006A496B" w:rsidRPr="00D6399A" w:rsidRDefault="006A496B" w:rsidP="006A496B">
      <w:pPr>
        <w:pStyle w:val="Heading3"/>
        <w:rPr>
          <w:rFonts w:cs="Arial"/>
          <w:lang w:val="en"/>
        </w:rPr>
      </w:pPr>
      <w:r w:rsidRPr="00D6399A">
        <w:rPr>
          <w:rFonts w:cs="Arial"/>
          <w:lang w:val="en"/>
        </w:rPr>
        <w:t>What was the review able to answer?</w:t>
      </w:r>
    </w:p>
    <w:p w14:paraId="28BB772D" w14:textId="77777777" w:rsidR="006A496B" w:rsidRPr="00D6399A" w:rsidRDefault="006A496B" w:rsidP="006A496B">
      <w:pPr>
        <w:pStyle w:val="detail"/>
      </w:pPr>
      <w:r w:rsidRPr="00D6399A">
        <w:t>The review summarised the latest research evidence regarding which interventions are more likely to have a positive effect on which child and family outcomes. This information provides a critical evidencebase that can be used to inform decision making for families, clinicians, and policy-makers. This information is presented in Table 1.</w:t>
      </w:r>
    </w:p>
    <w:p w14:paraId="3AD7B12B" w14:textId="2568C834" w:rsidR="006A496B" w:rsidRPr="00D6399A" w:rsidRDefault="006A496B" w:rsidP="006A496B">
      <w:pPr>
        <w:pStyle w:val="Heading3"/>
        <w:rPr>
          <w:rFonts w:cs="Arial"/>
          <w:lang w:val="en"/>
        </w:rPr>
      </w:pPr>
      <w:r w:rsidRPr="00D6399A">
        <w:rPr>
          <w:rFonts w:cs="Arial"/>
          <w:lang w:val="en"/>
        </w:rPr>
        <w:t>What was the review unable to answer?</w:t>
      </w:r>
    </w:p>
    <w:p w14:paraId="7FB4A4D2" w14:textId="77777777" w:rsidR="006A496B" w:rsidRPr="00D6399A" w:rsidRDefault="006A496B" w:rsidP="009E193E">
      <w:pPr>
        <w:pStyle w:val="detail"/>
      </w:pPr>
      <w:r w:rsidRPr="00D6399A">
        <w:t xml:space="preserve">While the review was able to report findings at a broad level (i.e., </w:t>
      </w:r>
      <w:r w:rsidRPr="00D6399A">
        <w:rPr>
          <w:rStyle w:val="clarity"/>
        </w:rPr>
        <w:t>which interventions have a positive effect on which outcomes</w:t>
      </w:r>
      <w:r w:rsidRPr="00D6399A">
        <w:t xml:space="preserve">), there was insufficient research evidence to understand the effect of interventions at the individual level (i.e., </w:t>
      </w:r>
      <w:r w:rsidRPr="00D6399A">
        <w:rPr>
          <w:rStyle w:val="clarity"/>
        </w:rPr>
        <w:t>which interventions have a positive effect on which outcomes, for which children</w:t>
      </w:r>
      <w:r w:rsidRPr="00D6399A">
        <w:t>).</w:t>
      </w:r>
    </w:p>
    <w:p w14:paraId="50240333" w14:textId="77777777" w:rsidR="006A496B" w:rsidRPr="00D6399A" w:rsidRDefault="006A496B" w:rsidP="006A496B">
      <w:pPr>
        <w:pStyle w:val="Heading3"/>
        <w:rPr>
          <w:rFonts w:cs="Arial"/>
          <w:lang w:val="en"/>
        </w:rPr>
      </w:pPr>
      <w:r w:rsidRPr="00D6399A">
        <w:rPr>
          <w:rFonts w:cs="Arial"/>
          <w:lang w:val="en"/>
        </w:rPr>
        <w:t>Did the amount of intervention influence the effects of intervention?</w:t>
      </w:r>
    </w:p>
    <w:p w14:paraId="109B9F8F" w14:textId="77777777" w:rsidR="006A496B" w:rsidRPr="00D6399A" w:rsidRDefault="006A496B" w:rsidP="006A496B">
      <w:pPr>
        <w:pStyle w:val="detail"/>
      </w:pPr>
      <w:r w:rsidRPr="00D6399A">
        <w:t>There was no consistent evidence as to whether the amount of intervention children received influenced the effects of intervention.</w:t>
      </w:r>
    </w:p>
    <w:p w14:paraId="3D44F73C" w14:textId="7BC82B73" w:rsidR="006A496B" w:rsidRPr="00D6399A" w:rsidRDefault="006A496B" w:rsidP="006A496B">
      <w:pPr>
        <w:pStyle w:val="Heading3"/>
        <w:rPr>
          <w:rFonts w:cs="Arial"/>
          <w:lang w:val="en"/>
        </w:rPr>
      </w:pPr>
      <w:r w:rsidRPr="00D6399A">
        <w:rPr>
          <w:rFonts w:cs="Arial"/>
          <w:lang w:val="en"/>
        </w:rPr>
        <w:t xml:space="preserve">Did the way in which interventions were delivered influence the effects of the </w:t>
      </w:r>
      <w:r w:rsidR="00C867D1" w:rsidRPr="00D6399A">
        <w:rPr>
          <w:rFonts w:cs="Arial"/>
          <w:lang w:val="en"/>
        </w:rPr>
        <w:br/>
        <w:t xml:space="preserve">     </w:t>
      </w:r>
      <w:r w:rsidRPr="00D6399A">
        <w:rPr>
          <w:rFonts w:cs="Arial"/>
          <w:lang w:val="en"/>
        </w:rPr>
        <w:t>intervention?</w:t>
      </w:r>
    </w:p>
    <w:p w14:paraId="19CD7AD0" w14:textId="77777777" w:rsidR="006A496B" w:rsidRPr="00D6399A" w:rsidRDefault="006A496B" w:rsidP="006A496B">
      <w:pPr>
        <w:pStyle w:val="detail"/>
      </w:pPr>
      <w:r w:rsidRPr="00D6399A">
        <w:t xml:space="preserve">There was insufficient evidence to determine whether particular delivery characteristics (e.g., individual or group delivery; clinic, home or school setting) may maximise the effects of intervention and, if so, for which children. Active caregiver involvement in intervention </w:t>
      </w:r>
      <w:r w:rsidRPr="00D6399A">
        <w:lastRenderedPageBreak/>
        <w:t>was reported to have a similar, and at times greater, intervention effect on child outcomes compared to interventions delivered by clinical practitioners or educators alone.</w:t>
      </w:r>
    </w:p>
    <w:p w14:paraId="7AED3202" w14:textId="77777777" w:rsidR="006A496B" w:rsidRPr="00D6399A" w:rsidRDefault="006A496B" w:rsidP="006A496B">
      <w:pPr>
        <w:pStyle w:val="Heading3"/>
        <w:rPr>
          <w:rFonts w:cs="Arial"/>
          <w:lang w:val="en"/>
        </w:rPr>
      </w:pPr>
      <w:r w:rsidRPr="00D6399A">
        <w:rPr>
          <w:rFonts w:cs="Arial"/>
          <w:lang w:val="en"/>
        </w:rPr>
        <w:t>Were negative effects of interventions examined?</w:t>
      </w:r>
    </w:p>
    <w:p w14:paraId="78A47C9F" w14:textId="77777777" w:rsidR="006A496B" w:rsidRPr="00D6399A" w:rsidRDefault="006A496B" w:rsidP="006A496B">
      <w:pPr>
        <w:pStyle w:val="detail"/>
      </w:pPr>
      <w:r w:rsidRPr="00D6399A">
        <w:t>Only 8 of the 58 systematic reviews included any information on potential harms or negative effects of interventions. Minimal negative effects of interventions were reported.</w:t>
      </w:r>
    </w:p>
    <w:p w14:paraId="594DD061" w14:textId="77777777" w:rsidR="006A496B" w:rsidRPr="00D6399A" w:rsidRDefault="006A496B" w:rsidP="006A496B">
      <w:pPr>
        <w:pStyle w:val="Heading3"/>
        <w:rPr>
          <w:rFonts w:cs="Arial"/>
          <w:lang w:val="en"/>
        </w:rPr>
      </w:pPr>
      <w:r w:rsidRPr="00D6399A">
        <w:rPr>
          <w:rFonts w:cs="Arial"/>
          <w:lang w:val="en"/>
        </w:rPr>
        <w:t>What are the implications of these findings for clinical practice?</w:t>
      </w:r>
    </w:p>
    <w:p w14:paraId="193FF361" w14:textId="77777777" w:rsidR="006A496B" w:rsidRPr="00D6399A" w:rsidRDefault="006A496B" w:rsidP="006A496B">
      <w:pPr>
        <w:pStyle w:val="detail"/>
      </w:pPr>
      <w:r w:rsidRPr="00D6399A">
        <w:t>The findings are a summary of the best available evidence of the effects of a range of interventions for children on the autism spectrum. This information can help to inform clinical and policy decision making regarding the most appropriate clinical supports for children on the autism spectrum and their families. The information also serves an important role in supporting caregivers to make informed decisions regarding the interventions they access to support their child(ren)’s learning and participation in all aspects and activities of their lives.</w:t>
      </w:r>
    </w:p>
    <w:p w14:paraId="4568976C" w14:textId="720AB4D7" w:rsidR="006A496B" w:rsidRPr="00D6399A" w:rsidRDefault="006A496B" w:rsidP="006A496B">
      <w:pPr>
        <w:pStyle w:val="Heading3"/>
        <w:rPr>
          <w:rFonts w:cs="Arial"/>
          <w:lang w:val="en"/>
        </w:rPr>
      </w:pPr>
      <w:r w:rsidRPr="00D6399A">
        <w:rPr>
          <w:rFonts w:cs="Arial"/>
          <w:lang w:val="en"/>
        </w:rPr>
        <w:t>What are the implications of these findings for future research?</w:t>
      </w:r>
    </w:p>
    <w:p w14:paraId="5885D323" w14:textId="77777777" w:rsidR="006A496B" w:rsidRPr="00D6399A" w:rsidRDefault="006A496B" w:rsidP="009E193E">
      <w:pPr>
        <w:pStyle w:val="detail"/>
        <w:spacing w:after="0" w:afterAutospacing="0"/>
      </w:pPr>
      <w:r w:rsidRPr="00D6399A">
        <w:t>The review identifies clear gaps in knowledge that can guide future research investment. Future research priorities include an understanding of:</w:t>
      </w:r>
    </w:p>
    <w:p w14:paraId="2101DBCE" w14:textId="65DF5FFE" w:rsidR="006A496B" w:rsidRPr="00D6399A" w:rsidRDefault="006A496B" w:rsidP="009E193E">
      <w:pPr>
        <w:pStyle w:val="detail-bullet"/>
        <w:spacing w:before="0" w:beforeAutospacing="0"/>
        <w:rPr>
          <w:rFonts w:ascii="Arial" w:hAnsi="Arial" w:cs="Arial"/>
        </w:rPr>
      </w:pPr>
      <w:r w:rsidRPr="00D6399A">
        <w:rPr>
          <w:rFonts w:ascii="Arial" w:hAnsi="Arial" w:cs="Arial"/>
        </w:rPr>
        <w:t>How child characteristics (e.g., age, core autism characteristics, and communication skills) may influence the effects of interventions.</w:t>
      </w:r>
    </w:p>
    <w:p w14:paraId="5F5A2B80" w14:textId="151C6D10" w:rsidR="006A496B" w:rsidRPr="00D6399A" w:rsidRDefault="006A496B" w:rsidP="006A496B">
      <w:pPr>
        <w:pStyle w:val="detail-bullet"/>
        <w:rPr>
          <w:rFonts w:ascii="Arial" w:hAnsi="Arial" w:cs="Arial"/>
        </w:rPr>
      </w:pPr>
      <w:r w:rsidRPr="00D6399A">
        <w:rPr>
          <w:rFonts w:ascii="Arial" w:hAnsi="Arial" w:cs="Arial"/>
        </w:rPr>
        <w:t>How the way an intervention is delivered may influence the effects of interventions, and how this differs between children and families.</w:t>
      </w:r>
    </w:p>
    <w:p w14:paraId="2143BA26" w14:textId="0FAE5B91" w:rsidR="006A496B" w:rsidRPr="00D6399A" w:rsidRDefault="006A496B" w:rsidP="006A496B">
      <w:pPr>
        <w:pStyle w:val="detail-bullet"/>
        <w:rPr>
          <w:rFonts w:ascii="Arial" w:hAnsi="Arial" w:cs="Arial"/>
        </w:rPr>
      </w:pPr>
      <w:r w:rsidRPr="00D6399A">
        <w:rPr>
          <w:rFonts w:ascii="Arial" w:hAnsi="Arial" w:cs="Arial"/>
        </w:rPr>
        <w:t>The amount of intervention that may maximise the effects of interventions on outcomes, and how this differs between children and families.</w:t>
      </w:r>
    </w:p>
    <w:p w14:paraId="3E4905D1" w14:textId="4BBF3EDF" w:rsidR="006A496B" w:rsidRPr="00D6399A" w:rsidRDefault="006A496B" w:rsidP="006A496B">
      <w:pPr>
        <w:pStyle w:val="detail-bullet"/>
        <w:rPr>
          <w:rFonts w:ascii="Arial" w:hAnsi="Arial" w:cs="Arial"/>
        </w:rPr>
      </w:pPr>
      <w:r w:rsidRPr="00D6399A">
        <w:rPr>
          <w:rFonts w:ascii="Arial" w:hAnsi="Arial" w:cs="Arial"/>
        </w:rPr>
        <w:t>The costs and benefits of interventions including unintended consequences, negative impacts, and opportunity costs that can occur when time and money is spent on less effective interventions.</w:t>
      </w:r>
    </w:p>
    <w:p w14:paraId="1270FDBE" w14:textId="7E1441AF" w:rsidR="006A496B" w:rsidRPr="00D6399A" w:rsidRDefault="006A496B" w:rsidP="006A496B">
      <w:pPr>
        <w:pStyle w:val="detail-bullet"/>
        <w:rPr>
          <w:rFonts w:ascii="Arial" w:hAnsi="Arial" w:cs="Arial"/>
        </w:rPr>
      </w:pPr>
      <w:r w:rsidRPr="00D6399A">
        <w:rPr>
          <w:rFonts w:ascii="Arial" w:hAnsi="Arial" w:cs="Arial"/>
        </w:rPr>
        <w:t>How interventions may improve broader areas of child and family wellbeing, such as quality of life.</w:t>
      </w:r>
    </w:p>
    <w:p w14:paraId="23CDB55F" w14:textId="77777777" w:rsidR="001D4176" w:rsidRDefault="001D4176" w:rsidP="001D4176">
      <w:pPr>
        <w:pStyle w:val="Heading3"/>
        <w:rPr>
          <w:color w:val="1D1752"/>
          <w:sz w:val="27"/>
          <w:lang w:eastAsia="en-AU"/>
        </w:rPr>
      </w:pPr>
      <w:bookmarkStart w:id="0" w:name="_Hlk53153624"/>
      <w:r>
        <w:rPr>
          <w:color w:val="1D1752"/>
        </w:rPr>
        <w:lastRenderedPageBreak/>
        <w:t>Behavioural</w:t>
      </w:r>
    </w:p>
    <w:p w14:paraId="25B3B1F7" w14:textId="77777777" w:rsidR="001D4176" w:rsidRDefault="001D4176" w:rsidP="001D4176">
      <w:pPr>
        <w:pStyle w:val="Heading4"/>
        <w:rPr>
          <w:color w:val="1D1752"/>
        </w:rPr>
      </w:pPr>
      <w:r>
        <w:rPr>
          <w:rStyle w:val="bold"/>
          <w:color w:val="1D1752"/>
          <w:sz w:val="22"/>
        </w:rPr>
        <w:t>Systematic reviews of assorted behavioural practices*</w:t>
      </w:r>
    </w:p>
    <w:p w14:paraId="79BF09E6"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3</w:t>
      </w:r>
    </w:p>
    <w:p w14:paraId="30EBAD19" w14:textId="77777777" w:rsidR="001D4176" w:rsidRDefault="001D4176" w:rsidP="001D4176">
      <w:pPr>
        <w:pStyle w:val="Heading5"/>
        <w:rPr>
          <w:sz w:val="20"/>
          <w:szCs w:val="20"/>
        </w:rPr>
      </w:pPr>
      <w:r>
        <w:t>Core autism characteristics</w:t>
      </w:r>
    </w:p>
    <w:p w14:paraId="5C5C6B53"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Positive effect</w:t>
      </w:r>
      <w:r>
        <w:rPr>
          <w:rStyle w:val="table-body"/>
          <w:szCs w:val="22"/>
        </w:rPr>
        <w:t> </w:t>
      </w:r>
      <w:r>
        <w:rPr>
          <w:rStyle w:val="review-text"/>
          <w:szCs w:val="22"/>
        </w:rPr>
        <w:t>(Evidence from 1 moderate quality review)</w:t>
      </w:r>
    </w:p>
    <w:p w14:paraId="608E47C9"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4D64D4CB"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results-text"/>
        </w:rPr>
        <w:t>Positive effect</w:t>
      </w:r>
      <w:r>
        <w:rPr>
          <w:rStyle w:val="table-body"/>
          <w:szCs w:val="22"/>
        </w:rPr>
        <w:t> </w:t>
      </w:r>
      <w:r>
        <w:rPr>
          <w:rStyle w:val="review-text"/>
          <w:szCs w:val="22"/>
        </w:rPr>
        <w:t>(Evidence from 1 low quality review)</w:t>
      </w:r>
    </w:p>
    <w:p w14:paraId="3044435E" w14:textId="77777777" w:rsidR="001D4176" w:rsidRDefault="001D4176" w:rsidP="001D4176">
      <w:pPr>
        <w:pStyle w:val="umbrella-review-table"/>
        <w:rPr>
          <w:szCs w:val="22"/>
        </w:rPr>
      </w:pPr>
      <w:r>
        <w:rPr>
          <w:rStyle w:val="Strong"/>
          <w:szCs w:val="22"/>
        </w:rPr>
        <w:t>Sensory behaviours:</w:t>
      </w:r>
      <w:r>
        <w:rPr>
          <w:szCs w:val="22"/>
        </w:rPr>
        <w:t> </w:t>
      </w:r>
      <w:r>
        <w:rPr>
          <w:rStyle w:val="results-text"/>
        </w:rPr>
        <w:t>Positive effect</w:t>
      </w:r>
      <w:r>
        <w:rPr>
          <w:rStyle w:val="table-body"/>
          <w:szCs w:val="22"/>
        </w:rPr>
        <w:t> </w:t>
      </w:r>
      <w:r>
        <w:rPr>
          <w:rStyle w:val="review-text"/>
          <w:szCs w:val="22"/>
        </w:rPr>
        <w:t>(Evidence from 1 low quality review)</w:t>
      </w:r>
    </w:p>
    <w:p w14:paraId="45D93BE6" w14:textId="77777777" w:rsidR="001D4176" w:rsidRDefault="001D4176" w:rsidP="001D4176">
      <w:pPr>
        <w:pStyle w:val="Heading5"/>
        <w:rPr>
          <w:sz w:val="20"/>
          <w:szCs w:val="20"/>
        </w:rPr>
      </w:pPr>
      <w:r>
        <w:t>Related skills and development</w:t>
      </w:r>
    </w:p>
    <w:p w14:paraId="39DBBCB9"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3DE3DAB3"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6949E888"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536A8BA3"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moderate quality review)</w:t>
      </w:r>
    </w:p>
    <w:p w14:paraId="397BCB13"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moderate quality review)</w:t>
      </w:r>
    </w:p>
    <w:p w14:paraId="5D2A7017"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moderate quality review)</w:t>
      </w:r>
    </w:p>
    <w:p w14:paraId="401B1A8A"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6AD60775"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moderate quality review)</w:t>
      </w:r>
    </w:p>
    <w:p w14:paraId="2FE8FFDA"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18AC1ADA" w14:textId="77777777" w:rsidR="001D4176" w:rsidRDefault="001D4176" w:rsidP="001D4176">
      <w:pPr>
        <w:pStyle w:val="Heading5"/>
        <w:rPr>
          <w:sz w:val="20"/>
          <w:szCs w:val="20"/>
        </w:rPr>
      </w:pPr>
      <w:r>
        <w:t>Education and participation</w:t>
      </w:r>
    </w:p>
    <w:p w14:paraId="1D8EC9B5"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09DCD430"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77C4E816"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8088C1A" w14:textId="3624C407" w:rsidR="001D4176" w:rsidRDefault="001D4176" w:rsidP="001D4176">
      <w:pPr>
        <w:pStyle w:val="umbrella-review-table"/>
        <w:rPr>
          <w:rStyle w:val="value"/>
          <w:szCs w:val="22"/>
        </w:rPr>
      </w:pPr>
      <w:r>
        <w:rPr>
          <w:rStyle w:val="Strong"/>
          <w:szCs w:val="22"/>
        </w:rPr>
        <w:t>Community participation:</w:t>
      </w:r>
      <w:r>
        <w:rPr>
          <w:szCs w:val="22"/>
        </w:rPr>
        <w:t> </w:t>
      </w:r>
      <w:r>
        <w:rPr>
          <w:rStyle w:val="value"/>
          <w:szCs w:val="22"/>
        </w:rPr>
        <w:t>No evidence available</w:t>
      </w:r>
    </w:p>
    <w:p w14:paraId="3B810EC5" w14:textId="77777777" w:rsidR="00145FF5" w:rsidRDefault="00145FF5" w:rsidP="001D4176">
      <w:pPr>
        <w:pStyle w:val="umbrella-review-table"/>
        <w:rPr>
          <w:szCs w:val="22"/>
        </w:rPr>
      </w:pPr>
    </w:p>
    <w:p w14:paraId="5AF3A1E0" w14:textId="77777777" w:rsidR="001D4176" w:rsidRDefault="001D4176" w:rsidP="001D4176">
      <w:pPr>
        <w:pStyle w:val="Heading5"/>
        <w:rPr>
          <w:sz w:val="20"/>
          <w:szCs w:val="20"/>
        </w:rPr>
      </w:pPr>
      <w:r>
        <w:t>Family wellbeing</w:t>
      </w:r>
    </w:p>
    <w:p w14:paraId="4F9605CF"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969C491"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79A6DDDE"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119A7CC5"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6EB1536D"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23DA6FD7" w14:textId="77777777" w:rsidR="001D4176" w:rsidRDefault="001D4176" w:rsidP="001D4176">
      <w:pPr>
        <w:pStyle w:val="Heading4"/>
        <w:rPr>
          <w:color w:val="1D1752"/>
          <w:szCs w:val="24"/>
        </w:rPr>
      </w:pPr>
      <w:r>
        <w:rPr>
          <w:color w:val="1D1752"/>
        </w:rPr>
        <w:t>Discrete Trial Training</w:t>
      </w:r>
    </w:p>
    <w:p w14:paraId="0E014CAC"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62E7137C" w14:textId="77777777" w:rsidR="001D4176" w:rsidRDefault="001D4176" w:rsidP="001D4176">
      <w:pPr>
        <w:pStyle w:val="Heading5"/>
        <w:rPr>
          <w:sz w:val="20"/>
          <w:szCs w:val="20"/>
        </w:rPr>
      </w:pPr>
      <w:r>
        <w:t>Core autism characteristics</w:t>
      </w:r>
    </w:p>
    <w:p w14:paraId="55E3744E"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11F1C2A2"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low quality review)</w:t>
      </w:r>
    </w:p>
    <w:p w14:paraId="02C482B8"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47D7735B"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F7151D7" w14:textId="77777777" w:rsidR="001D4176" w:rsidRDefault="001D4176" w:rsidP="001D4176">
      <w:pPr>
        <w:pStyle w:val="Heading5"/>
        <w:rPr>
          <w:sz w:val="20"/>
          <w:szCs w:val="20"/>
        </w:rPr>
      </w:pPr>
      <w:r>
        <w:t>Related skills and development</w:t>
      </w:r>
    </w:p>
    <w:p w14:paraId="295D5F2D"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7E19126B"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2E4813E"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333EF06E"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low quality review)</w:t>
      </w:r>
    </w:p>
    <w:p w14:paraId="109A7BB0"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1187CC9B"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21C11C98"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0872B53C"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low quality review)</w:t>
      </w:r>
    </w:p>
    <w:p w14:paraId="339F733F"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0715176D" w14:textId="77777777" w:rsidR="001D4176" w:rsidRDefault="001D4176" w:rsidP="001D4176">
      <w:pPr>
        <w:pStyle w:val="Heading5"/>
        <w:rPr>
          <w:sz w:val="20"/>
          <w:szCs w:val="20"/>
        </w:rPr>
      </w:pPr>
      <w:r>
        <w:t>Education and participation</w:t>
      </w:r>
    </w:p>
    <w:p w14:paraId="4F30546A"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0C23399B"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3E65B3A5"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EA98D97"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29A9D317" w14:textId="77777777" w:rsidR="001D4176" w:rsidRDefault="001D4176" w:rsidP="001D4176">
      <w:pPr>
        <w:pStyle w:val="Heading5"/>
        <w:rPr>
          <w:sz w:val="20"/>
          <w:szCs w:val="20"/>
        </w:rPr>
      </w:pPr>
      <w:r>
        <w:t>Family wellbeing</w:t>
      </w:r>
    </w:p>
    <w:p w14:paraId="7313EF25"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5ECA5DD1"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47E130A"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43AD20A1"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63C98A97"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45D6B559" w14:textId="77777777" w:rsidR="001D4176" w:rsidRDefault="001D4176" w:rsidP="001D4176">
      <w:pPr>
        <w:pStyle w:val="Heading4"/>
        <w:rPr>
          <w:color w:val="1D1752"/>
          <w:szCs w:val="24"/>
        </w:rPr>
      </w:pPr>
      <w:r>
        <w:rPr>
          <w:color w:val="1D1752"/>
        </w:rPr>
        <w:t>Early intensive behavioural intervention</w:t>
      </w:r>
    </w:p>
    <w:p w14:paraId="58F7DFC9"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4</w:t>
      </w:r>
    </w:p>
    <w:p w14:paraId="385114A9" w14:textId="77777777" w:rsidR="001D4176" w:rsidRDefault="001D4176" w:rsidP="001D4176">
      <w:pPr>
        <w:pStyle w:val="Heading5"/>
        <w:rPr>
          <w:sz w:val="20"/>
          <w:szCs w:val="20"/>
        </w:rPr>
      </w:pPr>
      <w:r>
        <w:t>Core autism characteristics</w:t>
      </w:r>
    </w:p>
    <w:p w14:paraId="19926DCA"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Null effect</w:t>
      </w:r>
      <w:r>
        <w:rPr>
          <w:rStyle w:val="table-body"/>
          <w:szCs w:val="22"/>
        </w:rPr>
        <w:t> </w:t>
      </w:r>
      <w:r>
        <w:rPr>
          <w:rStyle w:val="review-text"/>
          <w:szCs w:val="22"/>
        </w:rPr>
        <w:t>(Evidence from 1 moderate quality review)</w:t>
      </w:r>
    </w:p>
    <w:p w14:paraId="218AA26B"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5E85BA03"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4B3DE872"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10B31B6" w14:textId="77777777" w:rsidR="001D4176" w:rsidRDefault="001D4176" w:rsidP="001D4176">
      <w:pPr>
        <w:pStyle w:val="Heading5"/>
        <w:rPr>
          <w:sz w:val="20"/>
          <w:szCs w:val="20"/>
        </w:rPr>
      </w:pPr>
      <w:r>
        <w:t>Related skills and development</w:t>
      </w:r>
    </w:p>
    <w:p w14:paraId="457ED3DB"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2D925000"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Positive effect</w:t>
      </w:r>
      <w:r>
        <w:rPr>
          <w:rStyle w:val="table-body"/>
          <w:szCs w:val="22"/>
        </w:rPr>
        <w:t> </w:t>
      </w:r>
      <w:r>
        <w:rPr>
          <w:rStyle w:val="review-text"/>
          <w:szCs w:val="22"/>
        </w:rPr>
        <w:t>(Evidence from 1 moderate quality review)</w:t>
      </w:r>
    </w:p>
    <w:p w14:paraId="6113E8DD" w14:textId="77777777" w:rsidR="001D4176" w:rsidRDefault="001D4176" w:rsidP="001D4176">
      <w:pPr>
        <w:pStyle w:val="umbrella-review-table"/>
        <w:rPr>
          <w:szCs w:val="22"/>
        </w:rPr>
      </w:pPr>
      <w:r>
        <w:rPr>
          <w:rStyle w:val="Strong"/>
          <w:szCs w:val="22"/>
        </w:rPr>
        <w:t>Receptive language:</w:t>
      </w:r>
      <w:r>
        <w:rPr>
          <w:szCs w:val="22"/>
        </w:rPr>
        <w:t> </w:t>
      </w:r>
      <w:r>
        <w:rPr>
          <w:rStyle w:val="results-text"/>
        </w:rPr>
        <w:t>Positive effect</w:t>
      </w:r>
      <w:r>
        <w:rPr>
          <w:rStyle w:val="table-body"/>
          <w:szCs w:val="22"/>
        </w:rPr>
        <w:t> </w:t>
      </w:r>
      <w:r>
        <w:rPr>
          <w:rStyle w:val="review-text"/>
          <w:szCs w:val="22"/>
        </w:rPr>
        <w:t>(Evidence from 1 moderate quality review)</w:t>
      </w:r>
    </w:p>
    <w:p w14:paraId="53D95075"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moderate quality review)</w:t>
      </w:r>
    </w:p>
    <w:p w14:paraId="52F0811A"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w:t>
      </w:r>
    </w:p>
    <w:p w14:paraId="6F95B229"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Null effect</w:t>
      </w:r>
      <w:r>
        <w:rPr>
          <w:rStyle w:val="table-body"/>
          <w:szCs w:val="22"/>
        </w:rPr>
        <w:t> </w:t>
      </w:r>
      <w:r>
        <w:rPr>
          <w:rStyle w:val="review-text"/>
          <w:szCs w:val="22"/>
        </w:rPr>
        <w:t>(Evidence from 1 moderate quality review)</w:t>
      </w:r>
    </w:p>
    <w:p w14:paraId="5CE0C86D"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3675EF6A"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low quality review)</w:t>
      </w:r>
    </w:p>
    <w:p w14:paraId="656E8BF9" w14:textId="067BE83B" w:rsidR="001D4176" w:rsidRDefault="001D4176" w:rsidP="001D4176">
      <w:pPr>
        <w:pStyle w:val="umbrella-review-table"/>
        <w:rPr>
          <w:rStyle w:val="value"/>
          <w:szCs w:val="22"/>
        </w:rPr>
      </w:pPr>
      <w:r>
        <w:rPr>
          <w:rStyle w:val="Strong"/>
          <w:szCs w:val="22"/>
        </w:rPr>
        <w:t>General outcomes:</w:t>
      </w:r>
      <w:r>
        <w:rPr>
          <w:szCs w:val="22"/>
        </w:rPr>
        <w:t> </w:t>
      </w:r>
      <w:r>
        <w:rPr>
          <w:rStyle w:val="value"/>
          <w:szCs w:val="22"/>
        </w:rPr>
        <w:t>No evidence available</w:t>
      </w:r>
    </w:p>
    <w:p w14:paraId="5A88D648" w14:textId="77777777" w:rsidR="00145FF5" w:rsidRDefault="00145FF5" w:rsidP="001D4176">
      <w:pPr>
        <w:pStyle w:val="umbrella-review-table"/>
        <w:rPr>
          <w:szCs w:val="22"/>
        </w:rPr>
      </w:pPr>
    </w:p>
    <w:p w14:paraId="5CFCC0D2" w14:textId="77777777" w:rsidR="001D4176" w:rsidRDefault="001D4176" w:rsidP="001D4176">
      <w:pPr>
        <w:pStyle w:val="Heading5"/>
        <w:rPr>
          <w:sz w:val="20"/>
          <w:szCs w:val="20"/>
        </w:rPr>
      </w:pPr>
      <w:r>
        <w:t>Education and participation</w:t>
      </w:r>
    </w:p>
    <w:p w14:paraId="677E31AC"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 1 moderate quality review)</w:t>
      </w:r>
    </w:p>
    <w:p w14:paraId="6F447736"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309E49C1"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438043C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2AB450BB" w14:textId="77777777" w:rsidR="001D4176" w:rsidRDefault="001D4176" w:rsidP="001D4176">
      <w:pPr>
        <w:pStyle w:val="Heading5"/>
        <w:rPr>
          <w:sz w:val="20"/>
          <w:szCs w:val="20"/>
        </w:rPr>
      </w:pPr>
      <w:r>
        <w:t>Family wellbeing</w:t>
      </w:r>
    </w:p>
    <w:p w14:paraId="6289D4F2"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5CBB3EE6"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results-text"/>
        </w:rPr>
        <w:t>Null effect</w:t>
      </w:r>
      <w:r>
        <w:rPr>
          <w:rStyle w:val="table-body"/>
          <w:szCs w:val="22"/>
        </w:rPr>
        <w:t> </w:t>
      </w:r>
      <w:r>
        <w:rPr>
          <w:rStyle w:val="review-text"/>
          <w:szCs w:val="22"/>
        </w:rPr>
        <w:t>(Evidence from 1 moderate quality review)</w:t>
      </w:r>
    </w:p>
    <w:p w14:paraId="1668E87B"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51AB71E0"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393C8B3F"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2B6C6CD" w14:textId="77777777" w:rsidR="001D4176" w:rsidRDefault="001D4176" w:rsidP="001D4176">
      <w:pPr>
        <w:pStyle w:val="Heading4"/>
        <w:rPr>
          <w:color w:val="1D1752"/>
          <w:szCs w:val="24"/>
        </w:rPr>
      </w:pPr>
      <w:r>
        <w:rPr>
          <w:color w:val="1D1752"/>
        </w:rPr>
        <w:t>Functional Communication training</w:t>
      </w:r>
    </w:p>
    <w:p w14:paraId="18F59B4A"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2153202E" w14:textId="77777777" w:rsidR="001D4176" w:rsidRDefault="001D4176" w:rsidP="001D4176">
      <w:pPr>
        <w:pStyle w:val="Heading5"/>
        <w:rPr>
          <w:sz w:val="20"/>
          <w:szCs w:val="20"/>
        </w:rPr>
      </w:pPr>
      <w:r>
        <w:t>Core autism characteristics</w:t>
      </w:r>
    </w:p>
    <w:p w14:paraId="0D064454"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44780629"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low quality review)</w:t>
      </w:r>
    </w:p>
    <w:p w14:paraId="4B911CD9"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190C9563"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2CBC7AA" w14:textId="77777777" w:rsidR="001D4176" w:rsidRDefault="001D4176" w:rsidP="001D4176">
      <w:pPr>
        <w:pStyle w:val="Heading5"/>
        <w:rPr>
          <w:sz w:val="20"/>
          <w:szCs w:val="20"/>
        </w:rPr>
      </w:pPr>
      <w:r>
        <w:t>Related skills and development</w:t>
      </w:r>
    </w:p>
    <w:p w14:paraId="2EB79049"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53271DF4"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EB506E3"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1D605DD"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2AABA922"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16843986"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699F77AF"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25BF62A5"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low quality review)</w:t>
      </w:r>
    </w:p>
    <w:p w14:paraId="3A382743"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17470E95" w14:textId="77777777" w:rsidR="001D4176" w:rsidRDefault="001D4176" w:rsidP="001D4176">
      <w:pPr>
        <w:pStyle w:val="Heading5"/>
        <w:rPr>
          <w:sz w:val="20"/>
          <w:szCs w:val="20"/>
        </w:rPr>
      </w:pPr>
      <w:r>
        <w:t>Education and participation</w:t>
      </w:r>
    </w:p>
    <w:p w14:paraId="1C072A6B"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59F31EDD"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EF3F5E0"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02C7A4D"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555CB357" w14:textId="77777777" w:rsidR="001D4176" w:rsidRDefault="001D4176" w:rsidP="001D4176">
      <w:pPr>
        <w:pStyle w:val="Heading5"/>
        <w:rPr>
          <w:sz w:val="20"/>
          <w:szCs w:val="20"/>
        </w:rPr>
      </w:pPr>
      <w:r>
        <w:t>Family wellbeing</w:t>
      </w:r>
    </w:p>
    <w:p w14:paraId="6058E280"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CF636CB"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CA0F1F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656FAA55"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7E666A9"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2CFD0476" w14:textId="77777777" w:rsidR="001D4176" w:rsidRDefault="001D4176" w:rsidP="001D4176">
      <w:pPr>
        <w:pStyle w:val="Heading4"/>
        <w:rPr>
          <w:color w:val="1D1752"/>
          <w:szCs w:val="24"/>
        </w:rPr>
      </w:pPr>
      <w:r>
        <w:rPr>
          <w:color w:val="1D1752"/>
        </w:rPr>
        <w:lastRenderedPageBreak/>
        <w:t>Language Training (production)</w:t>
      </w:r>
    </w:p>
    <w:p w14:paraId="01A0FD03"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1816FCE9" w14:textId="77777777" w:rsidR="001D4176" w:rsidRDefault="001D4176" w:rsidP="001D4176">
      <w:pPr>
        <w:pStyle w:val="Heading5"/>
        <w:rPr>
          <w:sz w:val="20"/>
          <w:szCs w:val="20"/>
        </w:rPr>
      </w:pPr>
      <w:r>
        <w:t>Core autism characteristics</w:t>
      </w:r>
    </w:p>
    <w:p w14:paraId="44F13F8D"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761FDF72"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3FCC0B0E"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11D0EEA2"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75F6876" w14:textId="77777777" w:rsidR="001D4176" w:rsidRDefault="001D4176" w:rsidP="001D4176">
      <w:pPr>
        <w:pStyle w:val="Heading5"/>
        <w:rPr>
          <w:sz w:val="20"/>
          <w:szCs w:val="20"/>
        </w:rPr>
      </w:pPr>
      <w:r>
        <w:t>Related skills and development</w:t>
      </w:r>
    </w:p>
    <w:p w14:paraId="423745C4"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5D7C544E"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5BB27F4"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77F87987"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125B3199"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4F8A704E"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0D03433F"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5137725F"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572B7FFA"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3AD96F04" w14:textId="77777777" w:rsidR="001D4176" w:rsidRDefault="001D4176" w:rsidP="001D4176">
      <w:pPr>
        <w:pStyle w:val="Heading5"/>
        <w:rPr>
          <w:sz w:val="20"/>
          <w:szCs w:val="20"/>
        </w:rPr>
      </w:pPr>
      <w:r>
        <w:t>Education and participation</w:t>
      </w:r>
    </w:p>
    <w:p w14:paraId="4284B416"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7FD7C57"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298195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01091F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06BBB002" w14:textId="77777777" w:rsidR="001D4176" w:rsidRDefault="001D4176" w:rsidP="001D4176">
      <w:pPr>
        <w:pStyle w:val="Heading5"/>
        <w:rPr>
          <w:sz w:val="20"/>
          <w:szCs w:val="20"/>
        </w:rPr>
      </w:pPr>
      <w:r>
        <w:t>Family wellbeing</w:t>
      </w:r>
    </w:p>
    <w:p w14:paraId="695BEDF4"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06C49072"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3DE620FC"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408C2688"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5BAF1814"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73BADF3" w14:textId="77777777" w:rsidR="001D4176" w:rsidRDefault="001D4176" w:rsidP="001D4176">
      <w:pPr>
        <w:pStyle w:val="Heading4"/>
        <w:rPr>
          <w:color w:val="1D1752"/>
          <w:szCs w:val="24"/>
        </w:rPr>
      </w:pPr>
      <w:r>
        <w:rPr>
          <w:color w:val="1D1752"/>
        </w:rPr>
        <w:t>Language Training (production and understanding)</w:t>
      </w:r>
    </w:p>
    <w:p w14:paraId="778D38B0"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7FC4A9FA" w14:textId="77777777" w:rsidR="001D4176" w:rsidRDefault="001D4176" w:rsidP="001D4176">
      <w:pPr>
        <w:pStyle w:val="Heading5"/>
        <w:rPr>
          <w:sz w:val="20"/>
          <w:szCs w:val="20"/>
        </w:rPr>
      </w:pPr>
      <w:r>
        <w:t>Core autism characteristics</w:t>
      </w:r>
    </w:p>
    <w:p w14:paraId="36B9C758"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102147A0"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67C571A1"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1CA529A6"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073B77F6" w14:textId="77777777" w:rsidR="001D4176" w:rsidRDefault="001D4176" w:rsidP="001D4176">
      <w:pPr>
        <w:pStyle w:val="Heading5"/>
        <w:rPr>
          <w:sz w:val="20"/>
          <w:szCs w:val="20"/>
        </w:rPr>
      </w:pPr>
      <w:r>
        <w:t>Related skills and development</w:t>
      </w:r>
    </w:p>
    <w:p w14:paraId="0F75C3C1"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33E37D1C"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39436547"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99120EB"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7FA8C630"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08C81215"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E6A5FCE"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51EA5A2C"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26921909"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4DD739F2" w14:textId="77777777" w:rsidR="001D4176" w:rsidRDefault="001D4176" w:rsidP="001D4176">
      <w:pPr>
        <w:pStyle w:val="Heading5"/>
        <w:rPr>
          <w:sz w:val="20"/>
          <w:szCs w:val="20"/>
        </w:rPr>
      </w:pPr>
      <w:r>
        <w:t>Education and participation</w:t>
      </w:r>
    </w:p>
    <w:p w14:paraId="54D6E449"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300A986"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B744DD3"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7DA70D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3226E19C" w14:textId="77777777" w:rsidR="001D4176" w:rsidRDefault="001D4176" w:rsidP="001D4176">
      <w:pPr>
        <w:pStyle w:val="Heading5"/>
        <w:rPr>
          <w:sz w:val="20"/>
          <w:szCs w:val="20"/>
        </w:rPr>
      </w:pPr>
      <w:r>
        <w:t>Family wellbeing</w:t>
      </w:r>
    </w:p>
    <w:p w14:paraId="18A9F5CA"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B47113C"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06D1640"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73FB347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719BC2A"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015455FA" w14:textId="77777777" w:rsidR="001D4176" w:rsidRDefault="001D4176" w:rsidP="001D4176">
      <w:pPr>
        <w:pStyle w:val="Heading4"/>
        <w:rPr>
          <w:color w:val="1D1752"/>
          <w:szCs w:val="24"/>
        </w:rPr>
      </w:pPr>
      <w:r>
        <w:rPr>
          <w:color w:val="1D1752"/>
        </w:rPr>
        <w:t>Picture Exchange Communication System (PECS)</w:t>
      </w:r>
    </w:p>
    <w:p w14:paraId="1B730C93"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27B61216" w14:textId="77777777" w:rsidR="001D4176" w:rsidRDefault="001D4176" w:rsidP="001D4176">
      <w:pPr>
        <w:pStyle w:val="Heading5"/>
        <w:rPr>
          <w:sz w:val="20"/>
          <w:szCs w:val="20"/>
        </w:rPr>
      </w:pPr>
      <w:r>
        <w:t>Core autism characteristics</w:t>
      </w:r>
    </w:p>
    <w:p w14:paraId="0EE09B31"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59AE63AE"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low quality review)</w:t>
      </w:r>
    </w:p>
    <w:p w14:paraId="1232E73D"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45DDC2DC" w14:textId="4B4F5710" w:rsidR="001D4176" w:rsidRDefault="001D4176" w:rsidP="001D4176">
      <w:pPr>
        <w:pStyle w:val="umbrella-review-table"/>
        <w:rPr>
          <w:rStyle w:val="value"/>
          <w:szCs w:val="22"/>
        </w:rPr>
      </w:pPr>
      <w:r>
        <w:rPr>
          <w:rStyle w:val="Strong"/>
          <w:szCs w:val="22"/>
        </w:rPr>
        <w:t>Sensory behaviours:</w:t>
      </w:r>
      <w:r>
        <w:rPr>
          <w:szCs w:val="22"/>
        </w:rPr>
        <w:t> </w:t>
      </w:r>
      <w:r>
        <w:rPr>
          <w:rStyle w:val="value"/>
          <w:szCs w:val="22"/>
        </w:rPr>
        <w:t>No evidence available</w:t>
      </w:r>
    </w:p>
    <w:p w14:paraId="3DCBDEC6" w14:textId="77777777" w:rsidR="00145FF5" w:rsidRDefault="00145FF5" w:rsidP="001D4176">
      <w:pPr>
        <w:pStyle w:val="umbrella-review-table"/>
        <w:rPr>
          <w:szCs w:val="22"/>
        </w:rPr>
      </w:pPr>
    </w:p>
    <w:p w14:paraId="6789587F" w14:textId="77777777" w:rsidR="001D4176" w:rsidRDefault="001D4176" w:rsidP="001D4176">
      <w:pPr>
        <w:pStyle w:val="Heading5"/>
        <w:rPr>
          <w:sz w:val="20"/>
          <w:szCs w:val="20"/>
        </w:rPr>
      </w:pPr>
      <w:r>
        <w:t>Related skills and development</w:t>
      </w:r>
    </w:p>
    <w:p w14:paraId="1B14F387"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0DCF5165"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Null effect</w:t>
      </w:r>
      <w:r>
        <w:rPr>
          <w:rStyle w:val="table-body"/>
          <w:szCs w:val="22"/>
        </w:rPr>
        <w:t> </w:t>
      </w:r>
      <w:r>
        <w:rPr>
          <w:rStyle w:val="review-text"/>
          <w:szCs w:val="22"/>
        </w:rPr>
        <w:t>(Evidence from 1 low quality review)</w:t>
      </w:r>
    </w:p>
    <w:p w14:paraId="657250E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D95A2A0"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208CBAA1"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51E0788C"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2B7D6655"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04CB8BB2"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FBAE3B7"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0FBE91DD" w14:textId="77777777" w:rsidR="001D4176" w:rsidRDefault="001D4176" w:rsidP="001D4176">
      <w:pPr>
        <w:pStyle w:val="Heading5"/>
        <w:rPr>
          <w:sz w:val="20"/>
          <w:szCs w:val="20"/>
        </w:rPr>
      </w:pPr>
      <w:r>
        <w:t>Education and participation</w:t>
      </w:r>
    </w:p>
    <w:p w14:paraId="1CEE8F79"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0702D3AD"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127F489A"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810EAA0"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7C05DC2E" w14:textId="77777777" w:rsidR="001D4176" w:rsidRDefault="001D4176" w:rsidP="001D4176">
      <w:pPr>
        <w:pStyle w:val="Heading5"/>
        <w:rPr>
          <w:sz w:val="20"/>
          <w:szCs w:val="20"/>
        </w:rPr>
      </w:pPr>
      <w:r>
        <w:t>Family wellbeing</w:t>
      </w:r>
    </w:p>
    <w:p w14:paraId="07DCCBAC"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3C7E3BCF"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51C94220"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0FA9BD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193A701D"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71EBC18E" w14:textId="77777777" w:rsidR="001D4176" w:rsidRDefault="001D4176" w:rsidP="001D4176">
      <w:pPr>
        <w:pStyle w:val="Heading3"/>
        <w:rPr>
          <w:color w:val="1D1752"/>
          <w:sz w:val="27"/>
          <w:szCs w:val="27"/>
        </w:rPr>
      </w:pPr>
      <w:r>
        <w:rPr>
          <w:color w:val="1D1752"/>
        </w:rPr>
        <w:t>Developmental</w:t>
      </w:r>
    </w:p>
    <w:p w14:paraId="7C6D4730" w14:textId="77777777" w:rsidR="001D4176" w:rsidRDefault="001D4176" w:rsidP="001D4176">
      <w:pPr>
        <w:pStyle w:val="Heading4"/>
        <w:rPr>
          <w:color w:val="1D1752"/>
        </w:rPr>
      </w:pPr>
      <w:r>
        <w:rPr>
          <w:rStyle w:val="bold"/>
          <w:color w:val="1D1752"/>
          <w:sz w:val="22"/>
        </w:rPr>
        <w:t>Systematic reviews of assorted developmental interventions*</w:t>
      </w:r>
    </w:p>
    <w:p w14:paraId="0750FE24" w14:textId="5C6620F1" w:rsidR="001D4176" w:rsidRDefault="001D4176" w:rsidP="001D4176">
      <w:pPr>
        <w:pStyle w:val="umbrella-review-table"/>
        <w:rPr>
          <w:rStyle w:val="number-of-studies"/>
          <w:szCs w:val="22"/>
        </w:rPr>
      </w:pPr>
      <w:r>
        <w:rPr>
          <w:rStyle w:val="Strong"/>
          <w:szCs w:val="22"/>
        </w:rPr>
        <w:t>No. of systemic reviews:</w:t>
      </w:r>
      <w:r>
        <w:rPr>
          <w:szCs w:val="22"/>
        </w:rPr>
        <w:t> </w:t>
      </w:r>
      <w:r>
        <w:rPr>
          <w:rStyle w:val="number-of-studies"/>
          <w:szCs w:val="22"/>
        </w:rPr>
        <w:t>2</w:t>
      </w:r>
    </w:p>
    <w:p w14:paraId="49326EBD" w14:textId="77777777" w:rsidR="001D4176" w:rsidRDefault="001D4176" w:rsidP="001D4176">
      <w:pPr>
        <w:pStyle w:val="Heading5"/>
        <w:rPr>
          <w:sz w:val="20"/>
          <w:szCs w:val="20"/>
        </w:rPr>
      </w:pPr>
      <w:r>
        <w:t>Core autism characteristics</w:t>
      </w:r>
    </w:p>
    <w:p w14:paraId="2ECF2353"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5B8AF8BF"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7D75B02B"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26F45A55"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073A3A56" w14:textId="77777777" w:rsidR="001D4176" w:rsidRDefault="001D4176" w:rsidP="001D4176">
      <w:pPr>
        <w:pStyle w:val="Heading5"/>
        <w:rPr>
          <w:sz w:val="20"/>
          <w:szCs w:val="20"/>
        </w:rPr>
      </w:pPr>
      <w:r>
        <w:t>Related skills and development</w:t>
      </w:r>
    </w:p>
    <w:p w14:paraId="5FDCA558"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moderate quality review)</w:t>
      </w:r>
    </w:p>
    <w:p w14:paraId="2EC01256"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98C4044"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348A2E12"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34163950"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53A1848F"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6673B43"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715966F5"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DCFBB52"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7551E512" w14:textId="77777777" w:rsidR="001D4176" w:rsidRDefault="001D4176" w:rsidP="001D4176">
      <w:pPr>
        <w:pStyle w:val="Heading5"/>
        <w:rPr>
          <w:sz w:val="20"/>
          <w:szCs w:val="20"/>
        </w:rPr>
      </w:pPr>
      <w:r>
        <w:t>Education and participation</w:t>
      </w:r>
    </w:p>
    <w:p w14:paraId="61CDCACA"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2EE98CE9"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0CFA53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49019E9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5E2D2958" w14:textId="77777777" w:rsidR="001D4176" w:rsidRDefault="001D4176" w:rsidP="001D4176">
      <w:pPr>
        <w:pStyle w:val="Heading5"/>
        <w:rPr>
          <w:sz w:val="20"/>
          <w:szCs w:val="20"/>
        </w:rPr>
      </w:pPr>
      <w:r>
        <w:t>Family wellbeing</w:t>
      </w:r>
    </w:p>
    <w:p w14:paraId="0597FACD"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results-text"/>
        </w:rPr>
        <w:t>Positive effect</w:t>
      </w:r>
      <w:r>
        <w:rPr>
          <w:rStyle w:val="table-body"/>
          <w:szCs w:val="22"/>
        </w:rPr>
        <w:t> </w:t>
      </w:r>
      <w:r>
        <w:rPr>
          <w:rStyle w:val="review-text"/>
          <w:szCs w:val="22"/>
        </w:rPr>
        <w:t>(Evidence from 1 high quality review)</w:t>
      </w:r>
    </w:p>
    <w:p w14:paraId="327D382E"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8E10EE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D05BE16"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205A29BC"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3DFFDFAC" w14:textId="77777777" w:rsidR="001D4176" w:rsidRDefault="001D4176" w:rsidP="001D4176">
      <w:pPr>
        <w:pStyle w:val="Heading4"/>
        <w:rPr>
          <w:color w:val="1D1752"/>
          <w:szCs w:val="24"/>
        </w:rPr>
      </w:pPr>
      <w:r>
        <w:rPr>
          <w:color w:val="1D1752"/>
        </w:rPr>
        <w:lastRenderedPageBreak/>
        <w:t>Developmental relationship-based treatment</w:t>
      </w:r>
    </w:p>
    <w:p w14:paraId="1C34A32D"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2A64B916" w14:textId="77777777" w:rsidR="001D4176" w:rsidRDefault="001D4176" w:rsidP="001D4176">
      <w:pPr>
        <w:pStyle w:val="Heading5"/>
        <w:rPr>
          <w:sz w:val="20"/>
          <w:szCs w:val="20"/>
        </w:rPr>
      </w:pPr>
      <w:r>
        <w:t>Core autism characteristics</w:t>
      </w:r>
    </w:p>
    <w:p w14:paraId="751D3C42"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7D9DA3D0"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23A25BE0"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26AB56DA"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62F9EB2" w14:textId="77777777" w:rsidR="001D4176" w:rsidRDefault="001D4176" w:rsidP="001D4176">
      <w:pPr>
        <w:pStyle w:val="Heading5"/>
        <w:rPr>
          <w:sz w:val="20"/>
          <w:szCs w:val="20"/>
        </w:rPr>
      </w:pPr>
      <w:r>
        <w:t>Related skills and development</w:t>
      </w:r>
    </w:p>
    <w:p w14:paraId="3BE7E0AA"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49A2B6F8"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2522070"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3B32216"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2A2F5EB8"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76517036"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2D4AD0BD"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2A36A5B9"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D80737E"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13DB4E9E" w14:textId="77777777" w:rsidR="001D4176" w:rsidRDefault="001D4176" w:rsidP="001D4176">
      <w:pPr>
        <w:pStyle w:val="Heading5"/>
        <w:rPr>
          <w:sz w:val="20"/>
          <w:szCs w:val="20"/>
        </w:rPr>
      </w:pPr>
      <w:r>
        <w:t>Education and participation</w:t>
      </w:r>
    </w:p>
    <w:p w14:paraId="5F63AC75"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0DDBF307"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4A0703F2"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0A2F41CB"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51FBCB48" w14:textId="77777777" w:rsidR="001D4176" w:rsidRDefault="001D4176" w:rsidP="001D4176">
      <w:pPr>
        <w:pStyle w:val="Heading5"/>
        <w:rPr>
          <w:sz w:val="20"/>
          <w:szCs w:val="20"/>
        </w:rPr>
      </w:pPr>
      <w:r>
        <w:t>Family wellbeing</w:t>
      </w:r>
    </w:p>
    <w:p w14:paraId="43B26E62"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F418EA7"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10A697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077D0168"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61AB99F8"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0F3EA45D" w14:textId="77777777" w:rsidR="001D4176" w:rsidRDefault="001D4176" w:rsidP="001D4176">
      <w:pPr>
        <w:pStyle w:val="Heading4"/>
        <w:rPr>
          <w:color w:val="1D1752"/>
          <w:szCs w:val="24"/>
        </w:rPr>
      </w:pPr>
      <w:r>
        <w:rPr>
          <w:color w:val="1D1752"/>
        </w:rPr>
        <w:t>DIR/Floortime</w:t>
      </w:r>
    </w:p>
    <w:p w14:paraId="713436BC"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7B24B7EA" w14:textId="77777777" w:rsidR="001D4176" w:rsidRDefault="001D4176" w:rsidP="001D4176">
      <w:pPr>
        <w:pStyle w:val="Heading5"/>
        <w:rPr>
          <w:sz w:val="20"/>
          <w:szCs w:val="20"/>
        </w:rPr>
      </w:pPr>
      <w:r>
        <w:t>Core autism characteristics</w:t>
      </w:r>
    </w:p>
    <w:p w14:paraId="4AB08252"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7084566F"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1FF4C794"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0C9937EF"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6D038405" w14:textId="77777777" w:rsidR="001D4176" w:rsidRDefault="001D4176" w:rsidP="001D4176">
      <w:pPr>
        <w:pStyle w:val="Heading5"/>
        <w:rPr>
          <w:sz w:val="20"/>
          <w:szCs w:val="20"/>
        </w:rPr>
      </w:pPr>
      <w:r>
        <w:t>Related skills and development</w:t>
      </w:r>
    </w:p>
    <w:p w14:paraId="3AEC967F"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moderate quality review)</w:t>
      </w:r>
    </w:p>
    <w:p w14:paraId="21566885"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AF47CC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062A1B2"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42E22299" w14:textId="77777777" w:rsidR="001D4176" w:rsidRDefault="001D4176" w:rsidP="001D4176">
      <w:pPr>
        <w:pStyle w:val="umbrella-review-table"/>
        <w:rPr>
          <w:szCs w:val="22"/>
        </w:rPr>
      </w:pPr>
      <w:r>
        <w:rPr>
          <w:rStyle w:val="Strong"/>
          <w:szCs w:val="22"/>
        </w:rPr>
        <w:t>Motor:</w:t>
      </w:r>
      <w:r>
        <w:rPr>
          <w:szCs w:val="22"/>
        </w:rPr>
        <w:t> </w:t>
      </w:r>
      <w:r>
        <w:rPr>
          <w:rStyle w:val="results-text"/>
        </w:rPr>
        <w:t>Null effect</w:t>
      </w:r>
      <w:r>
        <w:rPr>
          <w:rStyle w:val="table-body"/>
          <w:szCs w:val="22"/>
        </w:rPr>
        <w:t> </w:t>
      </w:r>
      <w:r>
        <w:rPr>
          <w:rStyle w:val="review-text"/>
          <w:szCs w:val="22"/>
        </w:rPr>
        <w:t>(Evidence from 1 moderate quality review)</w:t>
      </w:r>
    </w:p>
    <w:p w14:paraId="785627DD"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1C4432C9"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7F5D1944"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319F3426" w14:textId="77777777" w:rsidR="001D4176" w:rsidRDefault="001D4176" w:rsidP="001D4176">
      <w:pPr>
        <w:pStyle w:val="umbrella-review-table"/>
        <w:rPr>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1 low quality review)</w:t>
      </w:r>
    </w:p>
    <w:p w14:paraId="43A065C1" w14:textId="77777777" w:rsidR="001D4176" w:rsidRDefault="001D4176" w:rsidP="001D4176">
      <w:pPr>
        <w:pStyle w:val="Heading5"/>
        <w:rPr>
          <w:sz w:val="20"/>
          <w:szCs w:val="20"/>
        </w:rPr>
      </w:pPr>
      <w:r>
        <w:t>Education and participation</w:t>
      </w:r>
    </w:p>
    <w:p w14:paraId="7B6C6FAE"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0A056CDC"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0D2DF723"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76EAA9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2B926700" w14:textId="77777777" w:rsidR="001D4176" w:rsidRDefault="001D4176" w:rsidP="001D4176">
      <w:pPr>
        <w:pStyle w:val="Heading5"/>
        <w:rPr>
          <w:sz w:val="20"/>
          <w:szCs w:val="20"/>
        </w:rPr>
      </w:pPr>
      <w:r>
        <w:t>Family wellbeing</w:t>
      </w:r>
    </w:p>
    <w:p w14:paraId="2A863B2D"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7A98EE75"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5800F8C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85521A5"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34F87CA0"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3BD1DD1E" w14:textId="77777777" w:rsidR="001D4176" w:rsidRDefault="001D4176" w:rsidP="001D4176">
      <w:pPr>
        <w:pStyle w:val="Heading4"/>
        <w:rPr>
          <w:color w:val="1D1752"/>
          <w:szCs w:val="24"/>
        </w:rPr>
      </w:pPr>
      <w:r>
        <w:rPr>
          <w:color w:val="1D1752"/>
        </w:rPr>
        <w:t>Naturalistic teaching strategies</w:t>
      </w:r>
    </w:p>
    <w:p w14:paraId="7D1C9D50"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4DCC08F6" w14:textId="77777777" w:rsidR="001D4176" w:rsidRDefault="001D4176" w:rsidP="001D4176">
      <w:pPr>
        <w:pStyle w:val="Heading5"/>
        <w:rPr>
          <w:sz w:val="20"/>
          <w:szCs w:val="20"/>
        </w:rPr>
      </w:pPr>
      <w:r>
        <w:t>Core autism characteristics</w:t>
      </w:r>
    </w:p>
    <w:p w14:paraId="2780ABCC"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0E4B7034"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2 low quality reviews)</w:t>
      </w:r>
    </w:p>
    <w:p w14:paraId="7F1C2C1D"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6D561B2"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7311F1F5" w14:textId="77777777" w:rsidR="001D4176" w:rsidRDefault="001D4176" w:rsidP="001D4176">
      <w:pPr>
        <w:pStyle w:val="Heading5"/>
        <w:rPr>
          <w:sz w:val="20"/>
          <w:szCs w:val="20"/>
        </w:rPr>
      </w:pPr>
      <w:r>
        <w:t>Related skills and development</w:t>
      </w:r>
    </w:p>
    <w:p w14:paraId="127C2D6E"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2 low quality reviews)</w:t>
      </w:r>
    </w:p>
    <w:p w14:paraId="40E79E51"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0B15C99"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7F3A24E2"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low quality review)</w:t>
      </w:r>
    </w:p>
    <w:p w14:paraId="74A5E0FE"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w:t>
      </w:r>
    </w:p>
    <w:p w14:paraId="1AB569E2"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3CABD573"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27286828"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low quality review)</w:t>
      </w:r>
    </w:p>
    <w:p w14:paraId="54309607"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66F88007" w14:textId="77777777" w:rsidR="001D4176" w:rsidRDefault="001D4176" w:rsidP="001D4176">
      <w:pPr>
        <w:pStyle w:val="Heading5"/>
        <w:rPr>
          <w:sz w:val="20"/>
          <w:szCs w:val="20"/>
        </w:rPr>
      </w:pPr>
      <w:r>
        <w:t>Education and participation</w:t>
      </w:r>
    </w:p>
    <w:p w14:paraId="6654858D"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2 low quality reviews)</w:t>
      </w:r>
    </w:p>
    <w:p w14:paraId="53945979"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7D395C55"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C981FDE"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30B4C36" w14:textId="77777777" w:rsidR="001D4176" w:rsidRDefault="001D4176" w:rsidP="001D4176">
      <w:pPr>
        <w:pStyle w:val="Heading5"/>
        <w:rPr>
          <w:sz w:val="20"/>
          <w:szCs w:val="20"/>
        </w:rPr>
      </w:pPr>
      <w:r>
        <w:t>Family wellbeing</w:t>
      </w:r>
    </w:p>
    <w:p w14:paraId="33776ED0"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07E2E813"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26EDD175"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0C8943F5"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900C84D"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7E10F195" w14:textId="77777777" w:rsidR="001D4176" w:rsidRDefault="001D4176" w:rsidP="001D4176">
      <w:pPr>
        <w:pStyle w:val="Heading3"/>
        <w:rPr>
          <w:color w:val="1D1752"/>
          <w:sz w:val="27"/>
          <w:szCs w:val="27"/>
        </w:rPr>
      </w:pPr>
      <w:r>
        <w:rPr>
          <w:color w:val="1D1752"/>
        </w:rPr>
        <w:t>Naturalistic developmental behaviourial interventions</w:t>
      </w:r>
    </w:p>
    <w:p w14:paraId="6B10E97F" w14:textId="77777777" w:rsidR="001D4176" w:rsidRDefault="001D4176" w:rsidP="001D4176">
      <w:pPr>
        <w:pStyle w:val="Heading4"/>
        <w:rPr>
          <w:color w:val="1D1752"/>
        </w:rPr>
      </w:pPr>
      <w:r>
        <w:rPr>
          <w:rStyle w:val="bold"/>
          <w:color w:val="1D1752"/>
          <w:sz w:val="22"/>
        </w:rPr>
        <w:t>Systematic reviews of assorted NDBIs*</w:t>
      </w:r>
    </w:p>
    <w:p w14:paraId="02DA9D75"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17D74FC6" w14:textId="77777777" w:rsidR="001D4176" w:rsidRDefault="001D4176" w:rsidP="001D4176">
      <w:pPr>
        <w:pStyle w:val="Heading5"/>
        <w:rPr>
          <w:sz w:val="20"/>
          <w:szCs w:val="20"/>
        </w:rPr>
      </w:pPr>
      <w:r>
        <w:t>Core autism characteristics</w:t>
      </w:r>
    </w:p>
    <w:p w14:paraId="3A1C103C"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Null effect</w:t>
      </w:r>
      <w:r>
        <w:rPr>
          <w:rStyle w:val="table-body"/>
          <w:szCs w:val="22"/>
        </w:rPr>
        <w:t> </w:t>
      </w:r>
      <w:r>
        <w:rPr>
          <w:rStyle w:val="review-text"/>
          <w:szCs w:val="22"/>
        </w:rPr>
        <w:t>(Evidence from 1 moderate quality review)</w:t>
      </w:r>
    </w:p>
    <w:p w14:paraId="61A7AC34"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788641FF"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results-text"/>
        </w:rPr>
        <w:t>Null effect</w:t>
      </w:r>
      <w:r>
        <w:rPr>
          <w:rStyle w:val="table-body"/>
          <w:szCs w:val="22"/>
        </w:rPr>
        <w:t> </w:t>
      </w:r>
      <w:r>
        <w:rPr>
          <w:rStyle w:val="review-text"/>
          <w:szCs w:val="22"/>
        </w:rPr>
        <w:t>(Evidence from 1 moderate quality review)</w:t>
      </w:r>
    </w:p>
    <w:p w14:paraId="519EBE2F"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51F2F64D" w14:textId="77777777" w:rsidR="001D4176" w:rsidRDefault="001D4176" w:rsidP="001D4176">
      <w:pPr>
        <w:pStyle w:val="Heading5"/>
        <w:rPr>
          <w:sz w:val="20"/>
          <w:szCs w:val="20"/>
        </w:rPr>
      </w:pPr>
      <w:r>
        <w:t>Related skills and development</w:t>
      </w:r>
    </w:p>
    <w:p w14:paraId="70DFD105"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55629FFB"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Positive effect</w:t>
      </w:r>
      <w:r>
        <w:rPr>
          <w:rStyle w:val="table-body"/>
          <w:szCs w:val="22"/>
        </w:rPr>
        <w:t> </w:t>
      </w:r>
      <w:r>
        <w:rPr>
          <w:rStyle w:val="review-text"/>
          <w:szCs w:val="22"/>
        </w:rPr>
        <w:t>(Evidence from 1 moderate quality review)</w:t>
      </w:r>
    </w:p>
    <w:p w14:paraId="43A04111" w14:textId="77777777" w:rsidR="001D4176" w:rsidRDefault="001D4176" w:rsidP="001D4176">
      <w:pPr>
        <w:pStyle w:val="umbrella-review-table"/>
        <w:rPr>
          <w:szCs w:val="22"/>
        </w:rPr>
      </w:pPr>
      <w:r>
        <w:rPr>
          <w:rStyle w:val="Strong"/>
          <w:szCs w:val="22"/>
        </w:rPr>
        <w:t>Receptive language:</w:t>
      </w:r>
      <w:r>
        <w:rPr>
          <w:szCs w:val="22"/>
        </w:rPr>
        <w:t> </w:t>
      </w:r>
      <w:r>
        <w:rPr>
          <w:rStyle w:val="results-text"/>
        </w:rPr>
        <w:t>Positive effect</w:t>
      </w:r>
      <w:r>
        <w:rPr>
          <w:rStyle w:val="table-body"/>
          <w:szCs w:val="22"/>
        </w:rPr>
        <w:t> </w:t>
      </w:r>
      <w:r>
        <w:rPr>
          <w:rStyle w:val="review-text"/>
          <w:szCs w:val="22"/>
        </w:rPr>
        <w:t>(Evidence from 1 moderate quality review)</w:t>
      </w:r>
    </w:p>
    <w:p w14:paraId="75ECFDB1"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moderate quality review)</w:t>
      </w:r>
    </w:p>
    <w:p w14:paraId="1FCD6B4F"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269A80DB"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Null effect</w:t>
      </w:r>
      <w:r>
        <w:rPr>
          <w:rStyle w:val="table-body"/>
          <w:szCs w:val="22"/>
        </w:rPr>
        <w:t> </w:t>
      </w:r>
      <w:r>
        <w:rPr>
          <w:rStyle w:val="review-text"/>
          <w:szCs w:val="22"/>
        </w:rPr>
        <w:t>(Evidence from 1 moderate quality review)</w:t>
      </w:r>
    </w:p>
    <w:p w14:paraId="104E0C28"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moderate quality review)</w:t>
      </w:r>
    </w:p>
    <w:p w14:paraId="1D350FA8"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Null effect</w:t>
      </w:r>
      <w:r>
        <w:rPr>
          <w:rStyle w:val="table-body"/>
          <w:szCs w:val="22"/>
        </w:rPr>
        <w:t> </w:t>
      </w:r>
      <w:r>
        <w:rPr>
          <w:rStyle w:val="review-text"/>
          <w:szCs w:val="22"/>
        </w:rPr>
        <w:t>(Evidence from 1 moderate quality review)</w:t>
      </w:r>
    </w:p>
    <w:p w14:paraId="17A6718E"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675F2009" w14:textId="77777777" w:rsidR="001D4176" w:rsidRDefault="001D4176" w:rsidP="001D4176">
      <w:pPr>
        <w:pStyle w:val="Heading5"/>
        <w:rPr>
          <w:sz w:val="20"/>
          <w:szCs w:val="20"/>
        </w:rPr>
      </w:pPr>
      <w:r>
        <w:t>Education and participation</w:t>
      </w:r>
    </w:p>
    <w:p w14:paraId="475CF61A"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45A0E73"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1DE924CD"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43589D8"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64F5CDE0" w14:textId="77777777" w:rsidR="001D4176" w:rsidRDefault="001D4176" w:rsidP="001D4176">
      <w:pPr>
        <w:pStyle w:val="Heading5"/>
        <w:rPr>
          <w:sz w:val="20"/>
          <w:szCs w:val="20"/>
        </w:rPr>
      </w:pPr>
      <w:r>
        <w:t>Family wellbeing</w:t>
      </w:r>
    </w:p>
    <w:p w14:paraId="44E8033C"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13D0EE1D"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514B95CB"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5BBE5C9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30F40B5E"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1D64D331" w14:textId="77777777" w:rsidR="001D4176" w:rsidRDefault="001D4176" w:rsidP="001D4176">
      <w:pPr>
        <w:pStyle w:val="Heading4"/>
        <w:rPr>
          <w:color w:val="1D1752"/>
          <w:szCs w:val="24"/>
        </w:rPr>
      </w:pPr>
      <w:r>
        <w:rPr>
          <w:color w:val="1D1752"/>
        </w:rPr>
        <w:lastRenderedPageBreak/>
        <w:t>Early Start Denver Model</w:t>
      </w:r>
    </w:p>
    <w:p w14:paraId="4006C190"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5E3C8515" w14:textId="77777777" w:rsidR="001D4176" w:rsidRDefault="001D4176" w:rsidP="001D4176">
      <w:pPr>
        <w:pStyle w:val="Heading5"/>
        <w:rPr>
          <w:sz w:val="20"/>
          <w:szCs w:val="20"/>
        </w:rPr>
      </w:pPr>
      <w:r>
        <w:t>Core autism characteristics</w:t>
      </w:r>
    </w:p>
    <w:p w14:paraId="52CA5350"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Null effect</w:t>
      </w:r>
      <w:r>
        <w:rPr>
          <w:rStyle w:val="table-body"/>
          <w:szCs w:val="22"/>
        </w:rPr>
        <w:t> </w:t>
      </w:r>
      <w:r>
        <w:rPr>
          <w:rStyle w:val="review-text"/>
          <w:szCs w:val="22"/>
        </w:rPr>
        <w:t>(Evidence from 1 moderate quality review)</w:t>
      </w:r>
    </w:p>
    <w:p w14:paraId="36EB185A"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Null effect</w:t>
      </w:r>
      <w:r>
        <w:rPr>
          <w:rStyle w:val="table-body"/>
          <w:szCs w:val="22"/>
        </w:rPr>
        <w:t> </w:t>
      </w:r>
      <w:r>
        <w:rPr>
          <w:rStyle w:val="review-text"/>
          <w:szCs w:val="22"/>
        </w:rPr>
        <w:t>(Evidence from 1 moderate quality review)</w:t>
      </w:r>
    </w:p>
    <w:p w14:paraId="74120AEF"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results-text"/>
        </w:rPr>
        <w:t>Null effect</w:t>
      </w:r>
      <w:r>
        <w:rPr>
          <w:rStyle w:val="table-body"/>
          <w:szCs w:val="22"/>
        </w:rPr>
        <w:t> </w:t>
      </w:r>
      <w:r>
        <w:rPr>
          <w:rStyle w:val="review-text"/>
          <w:szCs w:val="22"/>
        </w:rPr>
        <w:t>(Evidence from 1 moderate quality review)</w:t>
      </w:r>
    </w:p>
    <w:p w14:paraId="733A75A5"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4C040D7" w14:textId="77777777" w:rsidR="001D4176" w:rsidRDefault="001D4176" w:rsidP="001D4176">
      <w:pPr>
        <w:pStyle w:val="Heading5"/>
        <w:rPr>
          <w:sz w:val="20"/>
          <w:szCs w:val="20"/>
        </w:rPr>
      </w:pPr>
      <w:r>
        <w:t>Related skills and development</w:t>
      </w:r>
    </w:p>
    <w:p w14:paraId="7E84425B"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32F29D7D"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09084C7"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3427AE4"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moderate quality review)</w:t>
      </w:r>
    </w:p>
    <w:p w14:paraId="08716A4D"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0207CDEA"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0073377E"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5F249A11"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Null effect</w:t>
      </w:r>
      <w:r>
        <w:rPr>
          <w:rStyle w:val="table-body"/>
          <w:szCs w:val="22"/>
        </w:rPr>
        <w:t> </w:t>
      </w:r>
      <w:r>
        <w:rPr>
          <w:rStyle w:val="review-text"/>
          <w:szCs w:val="22"/>
        </w:rPr>
        <w:t>(Evidence from 1 moderate quality review)</w:t>
      </w:r>
    </w:p>
    <w:p w14:paraId="1A375EFB" w14:textId="77777777" w:rsidR="001D4176" w:rsidRDefault="001D4176" w:rsidP="001D4176">
      <w:pPr>
        <w:pStyle w:val="umbrella-review-table"/>
        <w:rPr>
          <w:szCs w:val="22"/>
        </w:rPr>
      </w:pPr>
      <w:r>
        <w:rPr>
          <w:rStyle w:val="Strong"/>
          <w:szCs w:val="22"/>
        </w:rPr>
        <w:t>General outcomes:</w:t>
      </w:r>
      <w:r>
        <w:rPr>
          <w:szCs w:val="22"/>
        </w:rPr>
        <w:t> </w:t>
      </w:r>
      <w:r>
        <w:rPr>
          <w:rStyle w:val="results-text"/>
        </w:rPr>
        <w:t>Positive effect</w:t>
      </w:r>
      <w:r>
        <w:rPr>
          <w:rStyle w:val="table-body"/>
          <w:szCs w:val="22"/>
        </w:rPr>
        <w:t> </w:t>
      </w:r>
      <w:r>
        <w:rPr>
          <w:rStyle w:val="review-text"/>
          <w:szCs w:val="22"/>
        </w:rPr>
        <w:t>(Evidence from 1 moderate quality review)</w:t>
      </w:r>
    </w:p>
    <w:p w14:paraId="59437DA0" w14:textId="77777777" w:rsidR="001D4176" w:rsidRDefault="001D4176" w:rsidP="001D4176">
      <w:pPr>
        <w:pStyle w:val="Heading5"/>
        <w:rPr>
          <w:sz w:val="20"/>
          <w:szCs w:val="20"/>
        </w:rPr>
      </w:pPr>
      <w:r>
        <w:t>Education and participation</w:t>
      </w:r>
    </w:p>
    <w:p w14:paraId="0D37570B"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1F12F466"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3536B7C2"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0F346AFE"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68F939C2" w14:textId="77777777" w:rsidR="001D4176" w:rsidRDefault="001D4176" w:rsidP="001D4176">
      <w:pPr>
        <w:pStyle w:val="Heading5"/>
        <w:rPr>
          <w:sz w:val="20"/>
          <w:szCs w:val="20"/>
        </w:rPr>
      </w:pPr>
      <w:r>
        <w:t>Family wellbeing</w:t>
      </w:r>
    </w:p>
    <w:p w14:paraId="3C29BD1D"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results-text"/>
        </w:rPr>
        <w:t>Positive effect</w:t>
      </w:r>
      <w:r>
        <w:rPr>
          <w:rStyle w:val="table-body"/>
          <w:szCs w:val="22"/>
        </w:rPr>
        <w:t> </w:t>
      </w:r>
      <w:r>
        <w:rPr>
          <w:rStyle w:val="review-text"/>
          <w:szCs w:val="22"/>
        </w:rPr>
        <w:t>(Evidence from 1 moderate quality review)</w:t>
      </w:r>
    </w:p>
    <w:p w14:paraId="2848E21F"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results-text"/>
        </w:rPr>
        <w:t>Positive effect</w:t>
      </w:r>
      <w:r>
        <w:rPr>
          <w:rStyle w:val="table-body"/>
          <w:szCs w:val="22"/>
        </w:rPr>
        <w:t> </w:t>
      </w:r>
      <w:r>
        <w:rPr>
          <w:rStyle w:val="review-text"/>
          <w:szCs w:val="22"/>
        </w:rPr>
        <w:t>(Evidence from 1 moderate quality review)</w:t>
      </w:r>
    </w:p>
    <w:p w14:paraId="0F1777E9" w14:textId="77777777" w:rsidR="001D4176" w:rsidRDefault="001D4176" w:rsidP="001D4176">
      <w:pPr>
        <w:pStyle w:val="umbrella-review-table"/>
        <w:rPr>
          <w:szCs w:val="22"/>
        </w:rPr>
      </w:pPr>
      <w:r>
        <w:rPr>
          <w:rStyle w:val="Strong"/>
          <w:szCs w:val="22"/>
        </w:rPr>
        <w:t>Caregiver satisfaction:</w:t>
      </w:r>
      <w:r>
        <w:rPr>
          <w:szCs w:val="22"/>
        </w:rPr>
        <w:t> </w:t>
      </w:r>
      <w:r>
        <w:rPr>
          <w:rStyle w:val="results-text"/>
        </w:rPr>
        <w:t>Positive effect</w:t>
      </w:r>
      <w:r>
        <w:rPr>
          <w:rStyle w:val="table-body"/>
          <w:szCs w:val="22"/>
        </w:rPr>
        <w:t> </w:t>
      </w:r>
      <w:r>
        <w:rPr>
          <w:rStyle w:val="review-text"/>
          <w:szCs w:val="22"/>
        </w:rPr>
        <w:t>(Evidence from 1 moderate quality review)</w:t>
      </w:r>
    </w:p>
    <w:p w14:paraId="125FE569"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3F0B6BA"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449EBF48" w14:textId="77777777" w:rsidR="001D4176" w:rsidRDefault="001D4176" w:rsidP="001D4176">
      <w:pPr>
        <w:pStyle w:val="Heading4"/>
        <w:rPr>
          <w:color w:val="1D1752"/>
          <w:szCs w:val="24"/>
        </w:rPr>
      </w:pPr>
      <w:r>
        <w:rPr>
          <w:color w:val="1D1752"/>
        </w:rPr>
        <w:t>Pivotal Response Treatment</w:t>
      </w:r>
    </w:p>
    <w:p w14:paraId="191D1276"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3</w:t>
      </w:r>
    </w:p>
    <w:p w14:paraId="0B5A0286" w14:textId="77777777" w:rsidR="001D4176" w:rsidRDefault="001D4176" w:rsidP="001D4176">
      <w:pPr>
        <w:pStyle w:val="Heading5"/>
        <w:rPr>
          <w:sz w:val="20"/>
          <w:szCs w:val="20"/>
        </w:rPr>
      </w:pPr>
      <w:r>
        <w:t>Core autism characteristics</w:t>
      </w:r>
    </w:p>
    <w:p w14:paraId="171F975D"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1FE859B"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Inconsistent effect</w:t>
      </w:r>
      <w:r>
        <w:rPr>
          <w:rStyle w:val="table-body"/>
          <w:szCs w:val="22"/>
        </w:rPr>
        <w:t> </w:t>
      </w:r>
      <w:r>
        <w:rPr>
          <w:rStyle w:val="review-text"/>
          <w:szCs w:val="22"/>
        </w:rPr>
        <w:t>(Evidence from 1 low quality review)</w:t>
      </w:r>
    </w:p>
    <w:p w14:paraId="0C585557"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results-text"/>
        </w:rPr>
        <w:t>Positive effect</w:t>
      </w:r>
      <w:r>
        <w:rPr>
          <w:rStyle w:val="table-body"/>
          <w:szCs w:val="22"/>
        </w:rPr>
        <w:t> </w:t>
      </w:r>
      <w:r>
        <w:rPr>
          <w:rStyle w:val="review-text"/>
          <w:szCs w:val="22"/>
        </w:rPr>
        <w:t>(Evidence from 1 low quality review)</w:t>
      </w:r>
    </w:p>
    <w:p w14:paraId="33CEAFC4"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B39BEC8" w14:textId="77777777" w:rsidR="001D4176" w:rsidRDefault="001D4176" w:rsidP="001D4176">
      <w:pPr>
        <w:pStyle w:val="Heading5"/>
        <w:rPr>
          <w:sz w:val="20"/>
          <w:szCs w:val="20"/>
        </w:rPr>
      </w:pPr>
      <w:r>
        <w:t>Related skills and development</w:t>
      </w:r>
    </w:p>
    <w:p w14:paraId="1158CA90"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low quality review)</w:t>
      </w:r>
    </w:p>
    <w:p w14:paraId="165FA9DE"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Positive effect</w:t>
      </w:r>
      <w:r>
        <w:rPr>
          <w:rStyle w:val="table-body"/>
          <w:szCs w:val="22"/>
        </w:rPr>
        <w:t> </w:t>
      </w:r>
      <w:r>
        <w:rPr>
          <w:rStyle w:val="review-text"/>
          <w:szCs w:val="22"/>
        </w:rPr>
        <w:t>(Evidence from 1 low quality review)</w:t>
      </w:r>
    </w:p>
    <w:p w14:paraId="6F045BEC"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1547685E"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6F7BACE5"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76A4C9B8"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2ADB93DA"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44C3DD59"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290F804A"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52B9725F" w14:textId="77777777" w:rsidR="001D4176" w:rsidRDefault="001D4176" w:rsidP="001D4176">
      <w:pPr>
        <w:pStyle w:val="Heading5"/>
        <w:rPr>
          <w:sz w:val="20"/>
          <w:szCs w:val="20"/>
        </w:rPr>
      </w:pPr>
      <w:r>
        <w:t>Education and participation</w:t>
      </w:r>
    </w:p>
    <w:p w14:paraId="2F657809"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62BABCB8"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30E6DBAD"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238646DA"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7158EC37" w14:textId="77777777" w:rsidR="001D4176" w:rsidRDefault="001D4176" w:rsidP="001D4176">
      <w:pPr>
        <w:pStyle w:val="Heading5"/>
        <w:rPr>
          <w:sz w:val="20"/>
          <w:szCs w:val="20"/>
        </w:rPr>
      </w:pPr>
      <w:r>
        <w:t>Family wellbeing</w:t>
      </w:r>
    </w:p>
    <w:p w14:paraId="7B6ADDB5"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DC85FF7"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results-text"/>
        </w:rPr>
        <w:t>Inconsistent effect</w:t>
      </w:r>
      <w:r>
        <w:rPr>
          <w:rStyle w:val="table-body"/>
          <w:szCs w:val="22"/>
        </w:rPr>
        <w:t> </w:t>
      </w:r>
      <w:r>
        <w:rPr>
          <w:rStyle w:val="review-text"/>
          <w:szCs w:val="22"/>
        </w:rPr>
        <w:t>(Evidence from 1 low quality review)</w:t>
      </w:r>
    </w:p>
    <w:p w14:paraId="1B166046"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4478133A"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4D8681F2"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3C33EDA4" w14:textId="77777777" w:rsidR="001D4176" w:rsidRDefault="001D4176" w:rsidP="001D4176">
      <w:pPr>
        <w:pStyle w:val="Heading3"/>
        <w:rPr>
          <w:color w:val="1D1752"/>
          <w:sz w:val="27"/>
          <w:szCs w:val="27"/>
        </w:rPr>
      </w:pPr>
      <w:r>
        <w:rPr>
          <w:color w:val="1D1752"/>
        </w:rPr>
        <w:t>Sensory-based interventions</w:t>
      </w:r>
    </w:p>
    <w:p w14:paraId="2F30866B" w14:textId="77777777" w:rsidR="001D4176" w:rsidRDefault="001D4176" w:rsidP="001D4176">
      <w:pPr>
        <w:pStyle w:val="Heading4"/>
        <w:rPr>
          <w:color w:val="1D1752"/>
        </w:rPr>
      </w:pPr>
      <w:r>
        <w:rPr>
          <w:rStyle w:val="bold"/>
          <w:color w:val="1D1752"/>
          <w:sz w:val="22"/>
        </w:rPr>
        <w:t>Systematic reviews of assorted sensory-based interventions*</w:t>
      </w:r>
    </w:p>
    <w:p w14:paraId="73A1888A"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3</w:t>
      </w:r>
    </w:p>
    <w:p w14:paraId="170015E3" w14:textId="77777777" w:rsidR="001D4176" w:rsidRDefault="001D4176" w:rsidP="001D4176">
      <w:pPr>
        <w:pStyle w:val="Heading5"/>
        <w:rPr>
          <w:sz w:val="20"/>
          <w:szCs w:val="20"/>
        </w:rPr>
      </w:pPr>
      <w:r>
        <w:t>Core autism characteristics</w:t>
      </w:r>
    </w:p>
    <w:p w14:paraId="795473C3"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7E9F8ED"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25FF63F5"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51AA68E6" w14:textId="1BA2F6DC" w:rsidR="001D4176" w:rsidRDefault="001D4176" w:rsidP="001D4176">
      <w:pPr>
        <w:pStyle w:val="umbrella-review-table"/>
        <w:rPr>
          <w:rStyle w:val="value"/>
          <w:szCs w:val="22"/>
        </w:rPr>
      </w:pPr>
      <w:r>
        <w:rPr>
          <w:rStyle w:val="Strong"/>
          <w:szCs w:val="22"/>
        </w:rPr>
        <w:t>Sensory behaviours:</w:t>
      </w:r>
      <w:r>
        <w:rPr>
          <w:szCs w:val="22"/>
        </w:rPr>
        <w:t> </w:t>
      </w:r>
      <w:r>
        <w:rPr>
          <w:rStyle w:val="value"/>
          <w:szCs w:val="22"/>
        </w:rPr>
        <w:t>No evidence available</w:t>
      </w:r>
    </w:p>
    <w:p w14:paraId="55E50520" w14:textId="77777777" w:rsidR="00145FF5" w:rsidRDefault="00145FF5" w:rsidP="001D4176">
      <w:pPr>
        <w:pStyle w:val="umbrella-review-table"/>
        <w:rPr>
          <w:szCs w:val="22"/>
        </w:rPr>
      </w:pPr>
    </w:p>
    <w:p w14:paraId="1187108E" w14:textId="77777777" w:rsidR="001D4176" w:rsidRDefault="001D4176" w:rsidP="001D4176">
      <w:pPr>
        <w:pStyle w:val="Heading5"/>
        <w:rPr>
          <w:sz w:val="20"/>
          <w:szCs w:val="20"/>
        </w:rPr>
      </w:pPr>
      <w:r>
        <w:t>Related skills and development</w:t>
      </w:r>
    </w:p>
    <w:p w14:paraId="0592D8A1"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moderate quality review)</w:t>
      </w:r>
    </w:p>
    <w:p w14:paraId="6D8D3F13"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5EB9AAA5"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13D467C4"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569D8C4A"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751BD4A9"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47BA592C"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52FBB78A"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1DBCF8B6" w14:textId="77777777" w:rsidR="001D4176" w:rsidRDefault="001D4176" w:rsidP="001D4176">
      <w:pPr>
        <w:pStyle w:val="umbrella-review-table"/>
        <w:rPr>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2 low quality reviews)</w:t>
      </w:r>
    </w:p>
    <w:p w14:paraId="759E0DD8" w14:textId="77777777" w:rsidR="001D4176" w:rsidRDefault="001D4176" w:rsidP="001D4176">
      <w:pPr>
        <w:pStyle w:val="Heading5"/>
        <w:rPr>
          <w:sz w:val="20"/>
          <w:szCs w:val="20"/>
        </w:rPr>
      </w:pPr>
      <w:r>
        <w:t>Education and participation</w:t>
      </w:r>
    </w:p>
    <w:p w14:paraId="4B860C5B"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094E6AF"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1B62A96F"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30AC37E"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3EFA8D25" w14:textId="77777777" w:rsidR="001D4176" w:rsidRDefault="001D4176" w:rsidP="001D4176">
      <w:pPr>
        <w:pStyle w:val="Heading5"/>
        <w:rPr>
          <w:sz w:val="20"/>
          <w:szCs w:val="20"/>
        </w:rPr>
      </w:pPr>
      <w:r>
        <w:t>Family wellbeing</w:t>
      </w:r>
    </w:p>
    <w:p w14:paraId="2D058C26"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8DE6120"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640E1DE"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5225C1F0"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D8DE82F"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18111E4E" w14:textId="77777777" w:rsidR="001D4176" w:rsidRDefault="001D4176" w:rsidP="001D4176">
      <w:pPr>
        <w:pStyle w:val="Heading4"/>
        <w:rPr>
          <w:color w:val="1D1752"/>
          <w:szCs w:val="24"/>
        </w:rPr>
      </w:pPr>
      <w:r>
        <w:rPr>
          <w:color w:val="1D1752"/>
        </w:rPr>
        <w:t>Auditory integration Therapy</w:t>
      </w:r>
    </w:p>
    <w:p w14:paraId="63C457E5"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3</w:t>
      </w:r>
    </w:p>
    <w:p w14:paraId="7E6CE9EB" w14:textId="77777777" w:rsidR="001D4176" w:rsidRDefault="001D4176" w:rsidP="001D4176">
      <w:pPr>
        <w:pStyle w:val="Heading5"/>
        <w:rPr>
          <w:sz w:val="20"/>
          <w:szCs w:val="20"/>
        </w:rPr>
      </w:pPr>
      <w:r>
        <w:t>Core autism characteristics</w:t>
      </w:r>
    </w:p>
    <w:p w14:paraId="3356D4A2"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252812DC"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0D684AC1"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50896DE"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6590AACC" w14:textId="77777777" w:rsidR="001D4176" w:rsidRDefault="001D4176" w:rsidP="001D4176">
      <w:pPr>
        <w:pStyle w:val="Heading5"/>
        <w:rPr>
          <w:sz w:val="20"/>
          <w:szCs w:val="20"/>
        </w:rPr>
      </w:pPr>
      <w:r>
        <w:t>Related skills and development</w:t>
      </w:r>
    </w:p>
    <w:p w14:paraId="79F54087"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moderate quality review)</w:t>
      </w:r>
    </w:p>
    <w:p w14:paraId="50B974E0"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75C59CB3"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39196B60"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1F390E87"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6AEF23E9"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3419DCC"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374F9A90"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3E95F1B" w14:textId="77777777" w:rsidR="001D4176" w:rsidRDefault="001D4176" w:rsidP="001D4176">
      <w:pPr>
        <w:pStyle w:val="umbrella-review-table"/>
        <w:rPr>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2 low quality reviews)</w:t>
      </w:r>
    </w:p>
    <w:p w14:paraId="2AF24BA7" w14:textId="77777777" w:rsidR="001D4176" w:rsidRDefault="001D4176" w:rsidP="001D4176">
      <w:pPr>
        <w:pStyle w:val="Heading5"/>
        <w:rPr>
          <w:sz w:val="20"/>
          <w:szCs w:val="20"/>
        </w:rPr>
      </w:pPr>
      <w:r>
        <w:t>Education and participation</w:t>
      </w:r>
    </w:p>
    <w:p w14:paraId="2C4D0C07"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22D33186"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1B1FB860"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2AF0F46C"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78DD99E3" w14:textId="77777777" w:rsidR="001D4176" w:rsidRDefault="001D4176" w:rsidP="001D4176">
      <w:pPr>
        <w:pStyle w:val="Heading5"/>
        <w:rPr>
          <w:sz w:val="20"/>
          <w:szCs w:val="20"/>
        </w:rPr>
      </w:pPr>
      <w:r>
        <w:t>Family wellbeing</w:t>
      </w:r>
    </w:p>
    <w:p w14:paraId="6865A4AE"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1E6B93EF"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201700CF"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2D86B588"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23EEDBF4" w14:textId="3F9F27E3" w:rsidR="001D4176" w:rsidRDefault="001D4176" w:rsidP="001D4176">
      <w:pPr>
        <w:pStyle w:val="umbrella-review-table"/>
        <w:rPr>
          <w:rStyle w:val="value"/>
          <w:szCs w:val="22"/>
        </w:rPr>
      </w:pPr>
      <w:r>
        <w:rPr>
          <w:rStyle w:val="Strong"/>
          <w:szCs w:val="22"/>
        </w:rPr>
        <w:t>Child satisfaction:</w:t>
      </w:r>
      <w:r>
        <w:rPr>
          <w:szCs w:val="22"/>
        </w:rPr>
        <w:t> </w:t>
      </w:r>
      <w:r>
        <w:rPr>
          <w:rStyle w:val="value"/>
          <w:szCs w:val="22"/>
        </w:rPr>
        <w:t>No evidence available</w:t>
      </w:r>
    </w:p>
    <w:p w14:paraId="57C9F659" w14:textId="360C5C6F" w:rsidR="00145FF5" w:rsidRDefault="00145FF5" w:rsidP="001D4176">
      <w:pPr>
        <w:pStyle w:val="umbrella-review-table"/>
        <w:rPr>
          <w:szCs w:val="22"/>
        </w:rPr>
      </w:pPr>
    </w:p>
    <w:p w14:paraId="1342D4D6" w14:textId="400E94CA" w:rsidR="00145FF5" w:rsidRDefault="00145FF5" w:rsidP="001D4176">
      <w:pPr>
        <w:pStyle w:val="umbrella-review-table"/>
        <w:rPr>
          <w:szCs w:val="22"/>
        </w:rPr>
      </w:pPr>
    </w:p>
    <w:p w14:paraId="0A6EF1C3" w14:textId="77777777" w:rsidR="00145FF5" w:rsidRDefault="00145FF5" w:rsidP="001D4176">
      <w:pPr>
        <w:pStyle w:val="umbrella-review-table"/>
        <w:rPr>
          <w:szCs w:val="22"/>
        </w:rPr>
      </w:pPr>
    </w:p>
    <w:p w14:paraId="1D78E64D" w14:textId="77777777" w:rsidR="001D4176" w:rsidRDefault="001D4176" w:rsidP="001D4176">
      <w:pPr>
        <w:pStyle w:val="Heading4"/>
        <w:rPr>
          <w:color w:val="1D1752"/>
          <w:szCs w:val="24"/>
        </w:rPr>
      </w:pPr>
      <w:r>
        <w:rPr>
          <w:color w:val="1D1752"/>
        </w:rPr>
        <w:lastRenderedPageBreak/>
        <w:t>Ayers Sensory Integration (ASI)</w:t>
      </w:r>
    </w:p>
    <w:p w14:paraId="4227D677"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4</w:t>
      </w:r>
    </w:p>
    <w:p w14:paraId="0D5B5971" w14:textId="77777777" w:rsidR="001D4176" w:rsidRDefault="001D4176" w:rsidP="001D4176">
      <w:pPr>
        <w:pStyle w:val="Heading5"/>
        <w:rPr>
          <w:sz w:val="20"/>
          <w:szCs w:val="20"/>
        </w:rPr>
      </w:pPr>
      <w:r>
        <w:t>Core autism characteristics</w:t>
      </w:r>
    </w:p>
    <w:p w14:paraId="0482FF19"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Inconsistent effect</w:t>
      </w:r>
      <w:r>
        <w:rPr>
          <w:rStyle w:val="table-body"/>
          <w:szCs w:val="22"/>
        </w:rPr>
        <w:t> </w:t>
      </w:r>
      <w:r>
        <w:rPr>
          <w:rStyle w:val="review-text"/>
          <w:szCs w:val="22"/>
        </w:rPr>
        <w:t>(Evidence from 1 low quality review)</w:t>
      </w:r>
    </w:p>
    <w:p w14:paraId="30811AA7"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Inconsistent effect</w:t>
      </w:r>
      <w:r>
        <w:rPr>
          <w:rStyle w:val="table-body"/>
          <w:szCs w:val="22"/>
        </w:rPr>
        <w:t> </w:t>
      </w:r>
      <w:r>
        <w:rPr>
          <w:rStyle w:val="review-text"/>
          <w:szCs w:val="22"/>
        </w:rPr>
        <w:t>(Evidence from 2 low quality reviews)</w:t>
      </w:r>
    </w:p>
    <w:p w14:paraId="63E857D3"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637E2DB7" w14:textId="77777777" w:rsidR="001D4176" w:rsidRDefault="001D4176" w:rsidP="001D4176">
      <w:pPr>
        <w:pStyle w:val="umbrella-review-table"/>
        <w:rPr>
          <w:szCs w:val="22"/>
        </w:rPr>
      </w:pPr>
      <w:r>
        <w:rPr>
          <w:rStyle w:val="Strong"/>
          <w:szCs w:val="22"/>
        </w:rPr>
        <w:t>Sensory behaviours:</w:t>
      </w:r>
      <w:r>
        <w:rPr>
          <w:szCs w:val="22"/>
        </w:rPr>
        <w:t> </w:t>
      </w:r>
      <w:r>
        <w:rPr>
          <w:rStyle w:val="results-text"/>
        </w:rPr>
        <w:t>Inconsistent effect</w:t>
      </w:r>
      <w:r>
        <w:rPr>
          <w:rStyle w:val="table-body"/>
          <w:szCs w:val="22"/>
        </w:rPr>
        <w:t> </w:t>
      </w:r>
      <w:r>
        <w:rPr>
          <w:rStyle w:val="review-text"/>
          <w:szCs w:val="22"/>
        </w:rPr>
        <w:t>(Evidence from 1 low quality review, 1 moderate quality review)</w:t>
      </w:r>
    </w:p>
    <w:p w14:paraId="7AACAD2E" w14:textId="77777777" w:rsidR="001D4176" w:rsidRDefault="001D4176" w:rsidP="001D4176">
      <w:pPr>
        <w:pStyle w:val="Heading5"/>
        <w:rPr>
          <w:sz w:val="20"/>
          <w:szCs w:val="20"/>
        </w:rPr>
      </w:pPr>
      <w:r>
        <w:t>Related skills and development</w:t>
      </w:r>
    </w:p>
    <w:p w14:paraId="4D7CA689" w14:textId="77777777" w:rsidR="001D4176" w:rsidRDefault="001D4176" w:rsidP="001D4176">
      <w:pPr>
        <w:pStyle w:val="umbrella-review-table"/>
        <w:rPr>
          <w:szCs w:val="22"/>
        </w:rPr>
      </w:pPr>
      <w:r>
        <w:rPr>
          <w:rStyle w:val="Strong"/>
          <w:szCs w:val="22"/>
        </w:rPr>
        <w:t>Communication:</w:t>
      </w:r>
      <w:r>
        <w:rPr>
          <w:szCs w:val="22"/>
        </w:rPr>
        <w:t> </w:t>
      </w:r>
      <w:r>
        <w:rPr>
          <w:rStyle w:val="results-text"/>
        </w:rPr>
        <w:t>Inconsistent effect</w:t>
      </w:r>
      <w:r>
        <w:rPr>
          <w:rStyle w:val="table-body"/>
          <w:szCs w:val="22"/>
        </w:rPr>
        <w:t> </w:t>
      </w:r>
      <w:r>
        <w:rPr>
          <w:rStyle w:val="review-text"/>
          <w:szCs w:val="22"/>
        </w:rPr>
        <w:t>(Evidence from 2 low quality reviews)</w:t>
      </w:r>
    </w:p>
    <w:p w14:paraId="420DB41B"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2C33D96"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371E6BCD"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low quality review)</w:t>
      </w:r>
    </w:p>
    <w:p w14:paraId="251A55D1"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 1 moderate quality review)</w:t>
      </w:r>
    </w:p>
    <w:p w14:paraId="7E5AEB32"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00FDC6D1" w14:textId="77777777" w:rsidR="001D4176" w:rsidRDefault="001D4176" w:rsidP="001D4176">
      <w:pPr>
        <w:pStyle w:val="umbrella-review-table"/>
        <w:rPr>
          <w:szCs w:val="22"/>
        </w:rPr>
      </w:pPr>
      <w:r>
        <w:rPr>
          <w:rStyle w:val="Strong"/>
          <w:szCs w:val="22"/>
        </w:rPr>
        <w:t>Play:</w:t>
      </w:r>
      <w:r>
        <w:rPr>
          <w:szCs w:val="22"/>
        </w:rPr>
        <w:t> </w:t>
      </w:r>
      <w:r>
        <w:rPr>
          <w:rStyle w:val="results-text"/>
        </w:rPr>
        <w:t>Null effect</w:t>
      </w:r>
      <w:r>
        <w:rPr>
          <w:rStyle w:val="table-body"/>
          <w:szCs w:val="22"/>
        </w:rPr>
        <w:t> </w:t>
      </w:r>
      <w:r>
        <w:rPr>
          <w:rStyle w:val="review-text"/>
          <w:szCs w:val="22"/>
        </w:rPr>
        <w:t>(Evidence from 1 low quality review)</w:t>
      </w:r>
    </w:p>
    <w:p w14:paraId="22C0F7E6"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Inconsistent effect</w:t>
      </w:r>
      <w:r>
        <w:rPr>
          <w:rStyle w:val="table-body"/>
          <w:szCs w:val="22"/>
        </w:rPr>
        <w:t> </w:t>
      </w:r>
      <w:r>
        <w:rPr>
          <w:rStyle w:val="review-text"/>
          <w:szCs w:val="22"/>
        </w:rPr>
        <w:t>(Evidence from 2 low quality reviews)</w:t>
      </w:r>
    </w:p>
    <w:p w14:paraId="5FF30054"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moderate quality review)</w:t>
      </w:r>
    </w:p>
    <w:p w14:paraId="086090B1" w14:textId="77777777" w:rsidR="001D4176" w:rsidRDefault="001D4176" w:rsidP="001D4176">
      <w:pPr>
        <w:pStyle w:val="Heading5"/>
        <w:rPr>
          <w:sz w:val="20"/>
          <w:szCs w:val="20"/>
        </w:rPr>
      </w:pPr>
      <w:r>
        <w:t>Education and participation</w:t>
      </w:r>
    </w:p>
    <w:p w14:paraId="7B9B7CF6"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1715DF15"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3D1BE9E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72E8B1AF" w14:textId="77777777" w:rsidR="001D4176" w:rsidRDefault="001D4176" w:rsidP="001D4176">
      <w:pPr>
        <w:pStyle w:val="umbrella-review-table"/>
        <w:rPr>
          <w:szCs w:val="22"/>
        </w:rPr>
      </w:pPr>
      <w:r>
        <w:rPr>
          <w:rStyle w:val="Strong"/>
          <w:szCs w:val="22"/>
        </w:rPr>
        <w:t>Community participation:</w:t>
      </w:r>
      <w:r>
        <w:rPr>
          <w:szCs w:val="22"/>
        </w:rPr>
        <w:t> </w:t>
      </w:r>
      <w:r>
        <w:rPr>
          <w:rStyle w:val="results-text"/>
        </w:rPr>
        <w:t>Positive effect</w:t>
      </w:r>
      <w:r>
        <w:rPr>
          <w:rStyle w:val="table-body"/>
          <w:szCs w:val="22"/>
        </w:rPr>
        <w:t> </w:t>
      </w:r>
      <w:r>
        <w:rPr>
          <w:rStyle w:val="review-text"/>
          <w:szCs w:val="22"/>
        </w:rPr>
        <w:t>(Evidence from 1 low quality review)</w:t>
      </w:r>
    </w:p>
    <w:p w14:paraId="63F568F4" w14:textId="77777777" w:rsidR="001D4176" w:rsidRDefault="001D4176" w:rsidP="001D4176">
      <w:pPr>
        <w:pStyle w:val="Heading5"/>
        <w:rPr>
          <w:sz w:val="20"/>
          <w:szCs w:val="20"/>
        </w:rPr>
      </w:pPr>
      <w:r>
        <w:t>Family wellbeing</w:t>
      </w:r>
    </w:p>
    <w:p w14:paraId="58C84583"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161F8982"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52EB0EAD"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1E9EE382"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508AB1D7"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73D5671C" w14:textId="77777777" w:rsidR="001D4176" w:rsidRDefault="001D4176" w:rsidP="001D4176">
      <w:pPr>
        <w:pStyle w:val="Heading4"/>
        <w:rPr>
          <w:color w:val="1D1752"/>
          <w:szCs w:val="24"/>
        </w:rPr>
      </w:pPr>
      <w:r>
        <w:rPr>
          <w:color w:val="1D1752"/>
        </w:rPr>
        <w:t>Environmental enrichment</w:t>
      </w:r>
    </w:p>
    <w:p w14:paraId="5CE18D7D"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53FDD90A" w14:textId="77777777" w:rsidR="001D4176" w:rsidRDefault="001D4176" w:rsidP="001D4176">
      <w:pPr>
        <w:pStyle w:val="Heading5"/>
        <w:rPr>
          <w:sz w:val="20"/>
          <w:szCs w:val="20"/>
        </w:rPr>
      </w:pPr>
      <w:r>
        <w:t>Core autism characteristics</w:t>
      </w:r>
    </w:p>
    <w:p w14:paraId="4C7C2C4C"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52BC4D61"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1CF1600D"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2FE9615"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BD088C9" w14:textId="77777777" w:rsidR="001D4176" w:rsidRDefault="001D4176" w:rsidP="001D4176">
      <w:pPr>
        <w:pStyle w:val="Heading5"/>
        <w:rPr>
          <w:sz w:val="20"/>
          <w:szCs w:val="20"/>
        </w:rPr>
      </w:pPr>
      <w:r>
        <w:t>Related skills and development</w:t>
      </w:r>
    </w:p>
    <w:p w14:paraId="7A1C42E2"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293EDD53"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Null effect</w:t>
      </w:r>
      <w:r>
        <w:rPr>
          <w:rStyle w:val="table-body"/>
          <w:szCs w:val="22"/>
        </w:rPr>
        <w:t> </w:t>
      </w:r>
      <w:r>
        <w:rPr>
          <w:rStyle w:val="review-text"/>
          <w:szCs w:val="22"/>
        </w:rPr>
        <w:t>(Evidence from 1 moderate quality review)</w:t>
      </w:r>
    </w:p>
    <w:p w14:paraId="6BBD917E"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2836E88"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moderate quality review)</w:t>
      </w:r>
    </w:p>
    <w:p w14:paraId="673436A3"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5921063F"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62F98277"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190EF86F"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6E5D6EB2"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116CA199" w14:textId="77777777" w:rsidR="001D4176" w:rsidRDefault="001D4176" w:rsidP="001D4176">
      <w:pPr>
        <w:pStyle w:val="Heading5"/>
        <w:rPr>
          <w:sz w:val="20"/>
          <w:szCs w:val="20"/>
        </w:rPr>
      </w:pPr>
      <w:r>
        <w:t>Education and participation</w:t>
      </w:r>
    </w:p>
    <w:p w14:paraId="0F8012AC"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3F590AC7"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5FF5A45"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4036EB13" w14:textId="39E19055" w:rsidR="001D4176" w:rsidRDefault="001D4176" w:rsidP="001D4176">
      <w:pPr>
        <w:pStyle w:val="umbrella-review-table"/>
        <w:rPr>
          <w:rStyle w:val="value"/>
          <w:szCs w:val="22"/>
        </w:rPr>
      </w:pPr>
      <w:r>
        <w:rPr>
          <w:rStyle w:val="Strong"/>
          <w:szCs w:val="22"/>
        </w:rPr>
        <w:t>Community participation:</w:t>
      </w:r>
      <w:r>
        <w:rPr>
          <w:szCs w:val="22"/>
        </w:rPr>
        <w:t> </w:t>
      </w:r>
      <w:r>
        <w:rPr>
          <w:rStyle w:val="value"/>
          <w:szCs w:val="22"/>
        </w:rPr>
        <w:t>No evidence available</w:t>
      </w:r>
    </w:p>
    <w:p w14:paraId="1D6AF2B5" w14:textId="77777777" w:rsidR="00145FF5" w:rsidRDefault="00145FF5" w:rsidP="001D4176">
      <w:pPr>
        <w:pStyle w:val="umbrella-review-table"/>
        <w:rPr>
          <w:szCs w:val="22"/>
        </w:rPr>
      </w:pPr>
    </w:p>
    <w:p w14:paraId="15E501DC" w14:textId="77777777" w:rsidR="001D4176" w:rsidRDefault="001D4176" w:rsidP="001D4176">
      <w:pPr>
        <w:pStyle w:val="Heading5"/>
        <w:rPr>
          <w:sz w:val="20"/>
          <w:szCs w:val="20"/>
        </w:rPr>
      </w:pPr>
      <w:r>
        <w:t>Family wellbeing</w:t>
      </w:r>
    </w:p>
    <w:p w14:paraId="0D85131E"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53B103C"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5EA9954"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1408E297"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33E981BD"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2023030F" w14:textId="77777777" w:rsidR="001D4176" w:rsidRDefault="001D4176" w:rsidP="001D4176">
      <w:pPr>
        <w:pStyle w:val="Heading4"/>
        <w:rPr>
          <w:color w:val="1D1752"/>
          <w:szCs w:val="24"/>
        </w:rPr>
      </w:pPr>
      <w:r>
        <w:rPr>
          <w:color w:val="1D1752"/>
        </w:rPr>
        <w:t>Music therapy</w:t>
      </w:r>
    </w:p>
    <w:p w14:paraId="7A39104A"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4</w:t>
      </w:r>
    </w:p>
    <w:p w14:paraId="7A32EFC6" w14:textId="77777777" w:rsidR="001D4176" w:rsidRDefault="001D4176" w:rsidP="001D4176">
      <w:pPr>
        <w:pStyle w:val="Heading5"/>
        <w:rPr>
          <w:sz w:val="20"/>
          <w:szCs w:val="20"/>
        </w:rPr>
      </w:pPr>
      <w:r>
        <w:t>Core autism characteristics</w:t>
      </w:r>
    </w:p>
    <w:p w14:paraId="0F2579BE"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2BBC1669"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69B4904F"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4F11228E"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5F678517" w14:textId="77777777" w:rsidR="001D4176" w:rsidRDefault="001D4176" w:rsidP="001D4176">
      <w:pPr>
        <w:pStyle w:val="Heading5"/>
        <w:rPr>
          <w:sz w:val="20"/>
          <w:szCs w:val="20"/>
        </w:rPr>
      </w:pPr>
      <w:r>
        <w:t>Related skills and development</w:t>
      </w:r>
    </w:p>
    <w:p w14:paraId="2169A597"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moderate quality review)</w:t>
      </w:r>
    </w:p>
    <w:p w14:paraId="6D024A59"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BEB36E4"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59A5745C"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3B6DDBB8"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w:t>
      </w:r>
    </w:p>
    <w:p w14:paraId="0092E3B6"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1E3663A2"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2798FF44"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Inconsistent effect</w:t>
      </w:r>
      <w:r>
        <w:rPr>
          <w:rStyle w:val="table-body"/>
          <w:szCs w:val="22"/>
        </w:rPr>
        <w:t> </w:t>
      </w:r>
      <w:r>
        <w:rPr>
          <w:rStyle w:val="review-text"/>
          <w:szCs w:val="22"/>
        </w:rPr>
        <w:t>(Evidence from 2 low quality reviews)</w:t>
      </w:r>
    </w:p>
    <w:p w14:paraId="3385A8A3"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29A337A4" w14:textId="77777777" w:rsidR="001D4176" w:rsidRDefault="001D4176" w:rsidP="001D4176">
      <w:pPr>
        <w:pStyle w:val="Heading5"/>
        <w:rPr>
          <w:sz w:val="20"/>
          <w:szCs w:val="20"/>
        </w:rPr>
      </w:pPr>
      <w:r>
        <w:t>Education and participation</w:t>
      </w:r>
    </w:p>
    <w:p w14:paraId="759A562B"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3CE8B209"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4602CF9F" w14:textId="77777777" w:rsidR="001D4176" w:rsidRDefault="001D4176" w:rsidP="001D4176">
      <w:pPr>
        <w:pStyle w:val="umbrella-review-table"/>
        <w:rPr>
          <w:szCs w:val="22"/>
        </w:rPr>
      </w:pPr>
      <w:r>
        <w:rPr>
          <w:rStyle w:val="Strong"/>
          <w:szCs w:val="22"/>
        </w:rPr>
        <w:t>Quality of life:</w:t>
      </w:r>
      <w:r>
        <w:rPr>
          <w:szCs w:val="22"/>
        </w:rPr>
        <w:t> </w:t>
      </w:r>
      <w:r>
        <w:rPr>
          <w:rStyle w:val="results-text"/>
        </w:rPr>
        <w:t>Positive effect</w:t>
      </w:r>
      <w:r>
        <w:rPr>
          <w:rStyle w:val="table-body"/>
          <w:szCs w:val="22"/>
        </w:rPr>
        <w:t> </w:t>
      </w:r>
      <w:r>
        <w:rPr>
          <w:rStyle w:val="review-text"/>
          <w:szCs w:val="22"/>
        </w:rPr>
        <w:t>(Evidence from 1 moderate quality review)</w:t>
      </w:r>
    </w:p>
    <w:p w14:paraId="74E3E41F"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65B35F89" w14:textId="77777777" w:rsidR="001D4176" w:rsidRDefault="001D4176" w:rsidP="001D4176">
      <w:pPr>
        <w:pStyle w:val="Heading5"/>
        <w:rPr>
          <w:sz w:val="20"/>
          <w:szCs w:val="20"/>
        </w:rPr>
      </w:pPr>
      <w:r>
        <w:t>Family wellbeing</w:t>
      </w:r>
    </w:p>
    <w:p w14:paraId="2D6508BA"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180C8803"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results-text"/>
        </w:rPr>
        <w:t>Positive effect</w:t>
      </w:r>
      <w:r>
        <w:rPr>
          <w:rStyle w:val="table-body"/>
          <w:szCs w:val="22"/>
        </w:rPr>
        <w:t> </w:t>
      </w:r>
      <w:r>
        <w:rPr>
          <w:rStyle w:val="review-text"/>
          <w:szCs w:val="22"/>
        </w:rPr>
        <w:t>(Evidence from 1 moderate quality review)</w:t>
      </w:r>
    </w:p>
    <w:p w14:paraId="33CA96A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7E029461"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440335EA"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4A382268" w14:textId="77777777" w:rsidR="001D4176" w:rsidRDefault="001D4176" w:rsidP="001D4176">
      <w:pPr>
        <w:pStyle w:val="Heading4"/>
        <w:rPr>
          <w:color w:val="1D1752"/>
          <w:szCs w:val="24"/>
        </w:rPr>
      </w:pPr>
      <w:r>
        <w:rPr>
          <w:color w:val="1D1752"/>
        </w:rPr>
        <w:t>Sensory diet</w:t>
      </w:r>
    </w:p>
    <w:p w14:paraId="668CC5CC"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418D1108" w14:textId="77777777" w:rsidR="001D4176" w:rsidRDefault="001D4176" w:rsidP="001D4176">
      <w:pPr>
        <w:pStyle w:val="Heading5"/>
        <w:rPr>
          <w:sz w:val="20"/>
          <w:szCs w:val="20"/>
        </w:rPr>
      </w:pPr>
      <w:r>
        <w:t>Core autism characteristics</w:t>
      </w:r>
    </w:p>
    <w:p w14:paraId="5BD3254A"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4E4A695D"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17B8FAB1"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2E760CFA"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01DCA0E6" w14:textId="77777777" w:rsidR="001D4176" w:rsidRDefault="001D4176" w:rsidP="001D4176">
      <w:pPr>
        <w:pStyle w:val="Heading5"/>
        <w:rPr>
          <w:sz w:val="20"/>
          <w:szCs w:val="20"/>
        </w:rPr>
      </w:pPr>
      <w:r>
        <w:t>Related skills and development</w:t>
      </w:r>
    </w:p>
    <w:p w14:paraId="08155560"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3578F1BC"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7BDE8A0F"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3634B06"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3341FC79"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057F78E4"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064D6885"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62AF77CD"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093EA3D" w14:textId="0C1DF84E" w:rsidR="001D4176" w:rsidRDefault="001D4176" w:rsidP="001D4176">
      <w:pPr>
        <w:pStyle w:val="umbrella-review-table"/>
        <w:rPr>
          <w:rStyle w:val="review-text"/>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1 low quality review)</w:t>
      </w:r>
    </w:p>
    <w:p w14:paraId="74CB7238" w14:textId="77777777" w:rsidR="00145FF5" w:rsidRDefault="00145FF5" w:rsidP="001D4176">
      <w:pPr>
        <w:pStyle w:val="umbrella-review-table"/>
        <w:rPr>
          <w:szCs w:val="22"/>
        </w:rPr>
      </w:pPr>
    </w:p>
    <w:p w14:paraId="458DD5D1" w14:textId="77777777" w:rsidR="001D4176" w:rsidRDefault="001D4176" w:rsidP="001D4176">
      <w:pPr>
        <w:pStyle w:val="Heading5"/>
        <w:rPr>
          <w:sz w:val="20"/>
          <w:szCs w:val="20"/>
        </w:rPr>
      </w:pPr>
      <w:r>
        <w:t>Education and participation</w:t>
      </w:r>
    </w:p>
    <w:p w14:paraId="6D507A7B"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4377B7E5"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62D6A5BB"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FA0D318"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37CF2998" w14:textId="77777777" w:rsidR="001D4176" w:rsidRDefault="001D4176" w:rsidP="001D4176">
      <w:pPr>
        <w:pStyle w:val="Heading5"/>
        <w:rPr>
          <w:sz w:val="20"/>
          <w:szCs w:val="20"/>
        </w:rPr>
      </w:pPr>
      <w:r>
        <w:t>Family wellbeing</w:t>
      </w:r>
    </w:p>
    <w:p w14:paraId="217B78F3"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18DBB5C1"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3FD87EC9"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6F84BE68"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5289905E"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02745845" w14:textId="627E27BF" w:rsidR="001D4176" w:rsidRDefault="006B39FE" w:rsidP="001D4176">
      <w:pPr>
        <w:pStyle w:val="Heading3"/>
        <w:rPr>
          <w:color w:val="1D1752"/>
          <w:sz w:val="27"/>
          <w:szCs w:val="27"/>
        </w:rPr>
      </w:pPr>
      <w:r w:rsidRPr="006B39FE">
        <w:rPr>
          <w:color w:val="1D1752"/>
        </w:rPr>
        <w:lastRenderedPageBreak/>
        <w:t xml:space="preserve">Treatment and Education of Autistic and related Communication-handicapped </w:t>
      </w:r>
      <w:r>
        <w:rPr>
          <w:color w:val="1D1752"/>
        </w:rPr>
        <w:br/>
        <w:t xml:space="preserve">     </w:t>
      </w:r>
      <w:r w:rsidRPr="006B39FE">
        <w:rPr>
          <w:color w:val="1D1752"/>
        </w:rPr>
        <w:t>Children' (TEACCH)</w:t>
      </w:r>
    </w:p>
    <w:p w14:paraId="446AF4AE" w14:textId="77777777" w:rsidR="001D4176" w:rsidRDefault="001D4176" w:rsidP="001D4176">
      <w:pPr>
        <w:pStyle w:val="Heading4"/>
        <w:rPr>
          <w:color w:val="1D1752"/>
        </w:rPr>
      </w:pPr>
      <w:r>
        <w:rPr>
          <w:rStyle w:val="bold"/>
          <w:color w:val="1D1752"/>
          <w:sz w:val="22"/>
        </w:rPr>
        <w:t>Systematic review of TEACCH*</w:t>
      </w:r>
    </w:p>
    <w:p w14:paraId="56399818"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7A8CBC3D" w14:textId="77777777" w:rsidR="001D4176" w:rsidRDefault="001D4176" w:rsidP="001D4176">
      <w:pPr>
        <w:pStyle w:val="Heading5"/>
        <w:rPr>
          <w:sz w:val="20"/>
          <w:szCs w:val="20"/>
        </w:rPr>
      </w:pPr>
      <w:r>
        <w:t>Core autism characteristics</w:t>
      </w:r>
    </w:p>
    <w:p w14:paraId="041E631B"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1CCCA880"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Null effect</w:t>
      </w:r>
      <w:r>
        <w:rPr>
          <w:rStyle w:val="table-body"/>
          <w:szCs w:val="22"/>
        </w:rPr>
        <w:t> </w:t>
      </w:r>
      <w:r>
        <w:rPr>
          <w:rStyle w:val="review-text"/>
          <w:szCs w:val="22"/>
        </w:rPr>
        <w:t>(Evidence from 1 moderate quality review)</w:t>
      </w:r>
    </w:p>
    <w:p w14:paraId="7268F7FC"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3FFE754F"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FE72DCB" w14:textId="77777777" w:rsidR="001D4176" w:rsidRDefault="001D4176" w:rsidP="001D4176">
      <w:pPr>
        <w:pStyle w:val="Heading5"/>
        <w:rPr>
          <w:sz w:val="20"/>
          <w:szCs w:val="20"/>
        </w:rPr>
      </w:pPr>
      <w:r>
        <w:t>Related skills and development</w:t>
      </w:r>
    </w:p>
    <w:p w14:paraId="02D49346"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3022A5B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3C3B5929"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4BD84CEA"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440B90BD"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0ABC7370"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AA53BD1"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2FF4C09B"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5B8DC190"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6847A78C" w14:textId="77777777" w:rsidR="001D4176" w:rsidRDefault="001D4176" w:rsidP="001D4176">
      <w:pPr>
        <w:pStyle w:val="Heading5"/>
        <w:rPr>
          <w:sz w:val="20"/>
          <w:szCs w:val="20"/>
        </w:rPr>
      </w:pPr>
      <w:r>
        <w:t>Education and participation</w:t>
      </w:r>
    </w:p>
    <w:p w14:paraId="1FF397D4"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F145E0E"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2B692836"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7C38736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CAF79A7" w14:textId="77777777" w:rsidR="001D4176" w:rsidRDefault="001D4176" w:rsidP="001D4176">
      <w:pPr>
        <w:pStyle w:val="Heading5"/>
        <w:rPr>
          <w:sz w:val="20"/>
          <w:szCs w:val="20"/>
        </w:rPr>
      </w:pPr>
      <w:r>
        <w:t>Family wellbeing</w:t>
      </w:r>
    </w:p>
    <w:p w14:paraId="12DAC9AC"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6E778254"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79CFCF37"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44D772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1AE1DF7A"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64714E6" w14:textId="77777777" w:rsidR="001D4176" w:rsidRDefault="001D4176" w:rsidP="001D4176">
      <w:pPr>
        <w:pStyle w:val="Heading4"/>
        <w:rPr>
          <w:color w:val="1D1752"/>
          <w:szCs w:val="24"/>
        </w:rPr>
      </w:pPr>
      <w:r>
        <w:rPr>
          <w:color w:val="1D1752"/>
        </w:rPr>
        <w:t>Structured teaching</w:t>
      </w:r>
    </w:p>
    <w:p w14:paraId="4FF9A3A1"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37073CCB" w14:textId="77777777" w:rsidR="001D4176" w:rsidRDefault="001D4176" w:rsidP="001D4176">
      <w:pPr>
        <w:pStyle w:val="Heading5"/>
        <w:rPr>
          <w:sz w:val="20"/>
          <w:szCs w:val="20"/>
        </w:rPr>
      </w:pPr>
      <w:r>
        <w:t>Core autism characteristics</w:t>
      </w:r>
    </w:p>
    <w:p w14:paraId="2BB40167"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3A69519"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18B2C144"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1CAD17BC"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37744C75" w14:textId="77777777" w:rsidR="001D4176" w:rsidRDefault="001D4176" w:rsidP="001D4176">
      <w:pPr>
        <w:pStyle w:val="Heading5"/>
        <w:rPr>
          <w:sz w:val="20"/>
          <w:szCs w:val="20"/>
        </w:rPr>
      </w:pPr>
      <w:r>
        <w:t>Related skills and development</w:t>
      </w:r>
    </w:p>
    <w:p w14:paraId="03A5F116"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101E7E89"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7CE9015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11E47F6F"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05F9744F"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4DEFA9E7"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E55ED63"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4180F370"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B07EEED"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4A65A867" w14:textId="77777777" w:rsidR="001D4176" w:rsidRDefault="001D4176" w:rsidP="001D4176">
      <w:pPr>
        <w:pStyle w:val="Heading5"/>
        <w:rPr>
          <w:sz w:val="20"/>
          <w:szCs w:val="20"/>
        </w:rPr>
      </w:pPr>
      <w:r>
        <w:t>Education and participation</w:t>
      </w:r>
    </w:p>
    <w:p w14:paraId="38FA5B00"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781D1D5"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4A5BD97B"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40B31C53"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3252716C" w14:textId="77777777" w:rsidR="001D4176" w:rsidRDefault="001D4176" w:rsidP="001D4176">
      <w:pPr>
        <w:pStyle w:val="Heading5"/>
        <w:rPr>
          <w:sz w:val="20"/>
          <w:szCs w:val="20"/>
        </w:rPr>
      </w:pPr>
      <w:r>
        <w:t>Family wellbeing</w:t>
      </w:r>
    </w:p>
    <w:p w14:paraId="1FD60AD6"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716A7BF8"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D22DD32"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5D8C83A1"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72A2A7BA"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5098E84" w14:textId="77777777" w:rsidR="001D4176" w:rsidRDefault="001D4176" w:rsidP="001D4176">
      <w:pPr>
        <w:pStyle w:val="Heading3"/>
        <w:rPr>
          <w:color w:val="1D1752"/>
          <w:sz w:val="27"/>
          <w:szCs w:val="27"/>
        </w:rPr>
      </w:pPr>
      <w:r>
        <w:rPr>
          <w:color w:val="1D1752"/>
        </w:rPr>
        <w:t>Technology-based interventions</w:t>
      </w:r>
    </w:p>
    <w:p w14:paraId="3AAD5936" w14:textId="77777777" w:rsidR="001D4176" w:rsidRDefault="001D4176" w:rsidP="001D4176">
      <w:pPr>
        <w:pStyle w:val="Heading4"/>
        <w:rPr>
          <w:color w:val="1D1752"/>
        </w:rPr>
      </w:pPr>
      <w:r>
        <w:rPr>
          <w:rStyle w:val="bold"/>
          <w:color w:val="1D1752"/>
          <w:sz w:val="22"/>
        </w:rPr>
        <w:t>Systematic reviews of assorted technology-based interventions*</w:t>
      </w:r>
    </w:p>
    <w:p w14:paraId="27443EBE"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5</w:t>
      </w:r>
    </w:p>
    <w:p w14:paraId="0027B580" w14:textId="77777777" w:rsidR="001D4176" w:rsidRDefault="001D4176" w:rsidP="001D4176">
      <w:pPr>
        <w:pStyle w:val="Heading5"/>
        <w:rPr>
          <w:sz w:val="20"/>
          <w:szCs w:val="20"/>
        </w:rPr>
      </w:pPr>
      <w:r>
        <w:t>Core autism characteristics</w:t>
      </w:r>
    </w:p>
    <w:p w14:paraId="0E6AA501"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2C48BF01"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Null effect</w:t>
      </w:r>
      <w:r>
        <w:rPr>
          <w:rStyle w:val="table-body"/>
          <w:szCs w:val="22"/>
        </w:rPr>
        <w:t> </w:t>
      </w:r>
      <w:r>
        <w:rPr>
          <w:rStyle w:val="review-text"/>
          <w:szCs w:val="22"/>
        </w:rPr>
        <w:t>(Evidence from 1 moderate quality review)</w:t>
      </w:r>
    </w:p>
    <w:p w14:paraId="7DD44E93"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54D75F2D"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656B3243" w14:textId="77777777" w:rsidR="001D4176" w:rsidRDefault="001D4176" w:rsidP="001D4176">
      <w:pPr>
        <w:pStyle w:val="Heading5"/>
        <w:rPr>
          <w:sz w:val="20"/>
          <w:szCs w:val="20"/>
        </w:rPr>
      </w:pPr>
      <w:r>
        <w:t>Related skills and development</w:t>
      </w:r>
    </w:p>
    <w:p w14:paraId="5C742A47"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6F86BBE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EE2C1FE"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7C38EE88"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low quality review)</w:t>
      </w:r>
    </w:p>
    <w:p w14:paraId="2F23DFA1"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w:t>
      </w:r>
    </w:p>
    <w:p w14:paraId="0E46DFA9"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Null effect</w:t>
      </w:r>
      <w:r>
        <w:rPr>
          <w:rStyle w:val="table-body"/>
          <w:szCs w:val="22"/>
        </w:rPr>
        <w:t> </w:t>
      </w:r>
      <w:r>
        <w:rPr>
          <w:rStyle w:val="review-text"/>
          <w:szCs w:val="22"/>
        </w:rPr>
        <w:t>(Evidence from 1 moderate quality review)</w:t>
      </w:r>
    </w:p>
    <w:p w14:paraId="4FFF0466"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0558AB21"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1 low quality review)</w:t>
      </w:r>
    </w:p>
    <w:p w14:paraId="35A9BDF2"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2 low quality reviews)</w:t>
      </w:r>
    </w:p>
    <w:p w14:paraId="4BE8C627" w14:textId="77777777" w:rsidR="001D4176" w:rsidRDefault="001D4176" w:rsidP="001D4176">
      <w:pPr>
        <w:pStyle w:val="Heading5"/>
        <w:rPr>
          <w:sz w:val="20"/>
          <w:szCs w:val="20"/>
        </w:rPr>
      </w:pPr>
      <w:r>
        <w:t>Education and participation</w:t>
      </w:r>
    </w:p>
    <w:p w14:paraId="3C06ACD2"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1 low quality review)</w:t>
      </w:r>
    </w:p>
    <w:p w14:paraId="6720C848"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6FB063BF"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CEF7E50"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6ACD9A80" w14:textId="77777777" w:rsidR="001D4176" w:rsidRDefault="001D4176" w:rsidP="001D4176">
      <w:pPr>
        <w:pStyle w:val="Heading5"/>
        <w:rPr>
          <w:sz w:val="20"/>
          <w:szCs w:val="20"/>
        </w:rPr>
      </w:pPr>
      <w:r>
        <w:t>Family wellbeing</w:t>
      </w:r>
    </w:p>
    <w:p w14:paraId="6CAD1FBA"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8A70CE5"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4BA67D70" w14:textId="77777777" w:rsidR="001D4176" w:rsidRDefault="001D4176" w:rsidP="001D4176">
      <w:pPr>
        <w:pStyle w:val="umbrella-review-table"/>
        <w:rPr>
          <w:szCs w:val="22"/>
        </w:rPr>
      </w:pPr>
      <w:r>
        <w:rPr>
          <w:rStyle w:val="Strong"/>
          <w:szCs w:val="22"/>
        </w:rPr>
        <w:t>Caregiver satisfaction:</w:t>
      </w:r>
      <w:r>
        <w:rPr>
          <w:szCs w:val="22"/>
        </w:rPr>
        <w:t> </w:t>
      </w:r>
      <w:r>
        <w:rPr>
          <w:rStyle w:val="results-text"/>
        </w:rPr>
        <w:t>Inconsistent effect</w:t>
      </w:r>
      <w:r>
        <w:rPr>
          <w:rStyle w:val="table-body"/>
          <w:szCs w:val="22"/>
        </w:rPr>
        <w:t> </w:t>
      </w:r>
      <w:r>
        <w:rPr>
          <w:rStyle w:val="review-text"/>
          <w:szCs w:val="22"/>
        </w:rPr>
        <w:t>(Evidence from 1 moderate quality review)</w:t>
      </w:r>
    </w:p>
    <w:p w14:paraId="4D272022"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71088826"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F5C04CD" w14:textId="77777777" w:rsidR="001D4176" w:rsidRDefault="001D4176" w:rsidP="001D4176">
      <w:pPr>
        <w:pStyle w:val="Heading4"/>
        <w:rPr>
          <w:color w:val="1D1752"/>
          <w:szCs w:val="24"/>
        </w:rPr>
      </w:pPr>
      <w:r>
        <w:rPr>
          <w:color w:val="1D1752"/>
        </w:rPr>
        <w:t>Apps</w:t>
      </w:r>
    </w:p>
    <w:p w14:paraId="38311500"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4DFF6376" w14:textId="77777777" w:rsidR="001D4176" w:rsidRDefault="001D4176" w:rsidP="001D4176">
      <w:pPr>
        <w:pStyle w:val="Heading5"/>
        <w:rPr>
          <w:sz w:val="20"/>
          <w:szCs w:val="20"/>
        </w:rPr>
      </w:pPr>
      <w:r>
        <w:t>Core autism characteristics</w:t>
      </w:r>
    </w:p>
    <w:p w14:paraId="59978420"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24B4ACCC"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Null effect</w:t>
      </w:r>
      <w:r>
        <w:rPr>
          <w:rStyle w:val="table-body"/>
          <w:szCs w:val="22"/>
        </w:rPr>
        <w:t> </w:t>
      </w:r>
      <w:r>
        <w:rPr>
          <w:rStyle w:val="review-text"/>
          <w:szCs w:val="22"/>
        </w:rPr>
        <w:t>(Evidence from 1 high quality review)</w:t>
      </w:r>
    </w:p>
    <w:p w14:paraId="4255DA89"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2AD9E19"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0997073E" w14:textId="77777777" w:rsidR="001D4176" w:rsidRDefault="001D4176" w:rsidP="001D4176">
      <w:pPr>
        <w:pStyle w:val="Heading5"/>
        <w:rPr>
          <w:sz w:val="20"/>
          <w:szCs w:val="20"/>
        </w:rPr>
      </w:pPr>
      <w:r>
        <w:t>Related skills and development</w:t>
      </w:r>
    </w:p>
    <w:p w14:paraId="01FD8734"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high quality review)</w:t>
      </w:r>
    </w:p>
    <w:p w14:paraId="763899C6" w14:textId="77777777" w:rsidR="001D4176" w:rsidRDefault="001D4176" w:rsidP="001D4176">
      <w:pPr>
        <w:pStyle w:val="umbrella-review-table"/>
        <w:rPr>
          <w:szCs w:val="22"/>
        </w:rPr>
      </w:pPr>
      <w:r>
        <w:rPr>
          <w:rStyle w:val="Strong"/>
          <w:szCs w:val="22"/>
        </w:rPr>
        <w:t>Expressive language:</w:t>
      </w:r>
      <w:r>
        <w:rPr>
          <w:szCs w:val="22"/>
        </w:rPr>
        <w:t> </w:t>
      </w:r>
      <w:r>
        <w:rPr>
          <w:rStyle w:val="results-text"/>
        </w:rPr>
        <w:t>Null effect</w:t>
      </w:r>
      <w:r>
        <w:rPr>
          <w:rStyle w:val="table-body"/>
          <w:szCs w:val="22"/>
        </w:rPr>
        <w:t> </w:t>
      </w:r>
      <w:r>
        <w:rPr>
          <w:rStyle w:val="review-text"/>
          <w:szCs w:val="22"/>
        </w:rPr>
        <w:t>(Evidence from 1 high quality review)</w:t>
      </w:r>
    </w:p>
    <w:p w14:paraId="7470307F" w14:textId="77777777" w:rsidR="001D4176" w:rsidRDefault="001D4176" w:rsidP="001D4176">
      <w:pPr>
        <w:pStyle w:val="umbrella-review-table"/>
        <w:rPr>
          <w:szCs w:val="22"/>
        </w:rPr>
      </w:pPr>
      <w:r>
        <w:rPr>
          <w:rStyle w:val="Strong"/>
          <w:szCs w:val="22"/>
        </w:rPr>
        <w:t>Receptive language:</w:t>
      </w:r>
      <w:r>
        <w:rPr>
          <w:szCs w:val="22"/>
        </w:rPr>
        <w:t> </w:t>
      </w:r>
      <w:r>
        <w:rPr>
          <w:rStyle w:val="results-text"/>
        </w:rPr>
        <w:t>Null effect</w:t>
      </w:r>
      <w:r>
        <w:rPr>
          <w:rStyle w:val="table-body"/>
          <w:szCs w:val="22"/>
        </w:rPr>
        <w:t> </w:t>
      </w:r>
      <w:r>
        <w:rPr>
          <w:rStyle w:val="review-text"/>
          <w:szCs w:val="22"/>
        </w:rPr>
        <w:t>(Evidence from 1 high quality review)</w:t>
      </w:r>
    </w:p>
    <w:p w14:paraId="0F017ABD"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high quality review)</w:t>
      </w:r>
    </w:p>
    <w:p w14:paraId="46CE6F37"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high quality review)</w:t>
      </w:r>
    </w:p>
    <w:p w14:paraId="788D608D"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62BDFDAD"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2DB9CAD0"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4BA655CB"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47362A7B" w14:textId="77777777" w:rsidR="001D4176" w:rsidRDefault="001D4176" w:rsidP="001D4176">
      <w:pPr>
        <w:pStyle w:val="Heading5"/>
        <w:rPr>
          <w:sz w:val="20"/>
          <w:szCs w:val="20"/>
        </w:rPr>
      </w:pPr>
      <w:r>
        <w:lastRenderedPageBreak/>
        <w:t>Education and participation</w:t>
      </w:r>
    </w:p>
    <w:p w14:paraId="04089371"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80D18F6"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0983771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37BE859"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38D6D03" w14:textId="77777777" w:rsidR="001D4176" w:rsidRDefault="001D4176" w:rsidP="001D4176">
      <w:pPr>
        <w:pStyle w:val="Heading5"/>
        <w:rPr>
          <w:sz w:val="20"/>
          <w:szCs w:val="20"/>
        </w:rPr>
      </w:pPr>
      <w:r>
        <w:t>Family wellbeing</w:t>
      </w:r>
    </w:p>
    <w:p w14:paraId="339BB4ED"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7778C1B5"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6EAC463F"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620FC4B6"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11FA74A1"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5058F74A" w14:textId="77777777" w:rsidR="001D4176" w:rsidRDefault="001D4176" w:rsidP="001D4176">
      <w:pPr>
        <w:pStyle w:val="Heading4"/>
        <w:rPr>
          <w:color w:val="1D1752"/>
          <w:szCs w:val="24"/>
        </w:rPr>
      </w:pPr>
      <w:r>
        <w:rPr>
          <w:color w:val="1D1752"/>
        </w:rPr>
        <w:t>Augmentative and Alternative Communication (AAC)</w:t>
      </w:r>
    </w:p>
    <w:p w14:paraId="0013B192" w14:textId="18C7A73E" w:rsidR="001D4176" w:rsidRDefault="001D4176" w:rsidP="001D4176">
      <w:pPr>
        <w:pStyle w:val="umbrella-review-table"/>
        <w:rPr>
          <w:rStyle w:val="number-of-studies"/>
          <w:szCs w:val="22"/>
        </w:rPr>
      </w:pPr>
      <w:r>
        <w:rPr>
          <w:rStyle w:val="Strong"/>
          <w:szCs w:val="22"/>
        </w:rPr>
        <w:t>No. of systemic reviews:</w:t>
      </w:r>
      <w:r>
        <w:rPr>
          <w:szCs w:val="22"/>
        </w:rPr>
        <w:t> </w:t>
      </w:r>
      <w:r>
        <w:rPr>
          <w:rStyle w:val="number-of-studies"/>
          <w:szCs w:val="22"/>
        </w:rPr>
        <w:t>3</w:t>
      </w:r>
    </w:p>
    <w:p w14:paraId="0E8FDFCB" w14:textId="2639834B" w:rsidR="001D4176" w:rsidRDefault="001271F1" w:rsidP="001D4176">
      <w:pPr>
        <w:pStyle w:val="Heading5"/>
        <w:rPr>
          <w:sz w:val="20"/>
          <w:szCs w:val="20"/>
        </w:rPr>
      </w:pPr>
      <w:r>
        <w:t>C</w:t>
      </w:r>
      <w:r w:rsidR="001D4176">
        <w:t>ore autism characteristics</w:t>
      </w:r>
    </w:p>
    <w:p w14:paraId="4089399A"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6B739BAF"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Inconsistent effect</w:t>
      </w:r>
      <w:r>
        <w:rPr>
          <w:rStyle w:val="table-body"/>
          <w:szCs w:val="22"/>
        </w:rPr>
        <w:t> </w:t>
      </w:r>
      <w:r>
        <w:rPr>
          <w:rStyle w:val="review-text"/>
          <w:szCs w:val="22"/>
        </w:rPr>
        <w:t>(Evidence from 1 low quality review, 1 moderate quality review)</w:t>
      </w:r>
    </w:p>
    <w:p w14:paraId="4D286EED"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233458BC"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A3CE796" w14:textId="77777777" w:rsidR="001D4176" w:rsidRDefault="001D4176" w:rsidP="001D4176">
      <w:pPr>
        <w:pStyle w:val="Heading5"/>
        <w:rPr>
          <w:sz w:val="20"/>
          <w:szCs w:val="20"/>
        </w:rPr>
      </w:pPr>
      <w:r>
        <w:t>Related skills and development</w:t>
      </w:r>
    </w:p>
    <w:p w14:paraId="7D8D1D4F"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29AA6C44"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A083D4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7922A434"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41024492" w14:textId="77777777" w:rsidR="001D4176" w:rsidRDefault="001D4176" w:rsidP="001D4176">
      <w:pPr>
        <w:pStyle w:val="umbrella-review-table"/>
        <w:rPr>
          <w:szCs w:val="22"/>
        </w:rPr>
      </w:pPr>
      <w:r>
        <w:rPr>
          <w:rStyle w:val="Strong"/>
          <w:szCs w:val="22"/>
        </w:rPr>
        <w:t>Motor:</w:t>
      </w:r>
      <w:r>
        <w:rPr>
          <w:szCs w:val="22"/>
        </w:rPr>
        <w:t> </w:t>
      </w:r>
      <w:r>
        <w:rPr>
          <w:rStyle w:val="results-text"/>
        </w:rPr>
        <w:t>Positive effect</w:t>
      </w:r>
      <w:r>
        <w:rPr>
          <w:rStyle w:val="table-body"/>
          <w:szCs w:val="22"/>
        </w:rPr>
        <w:t> </w:t>
      </w:r>
      <w:r>
        <w:rPr>
          <w:rStyle w:val="review-text"/>
          <w:szCs w:val="22"/>
        </w:rPr>
        <w:t>(Evidence from 1 low quality review)</w:t>
      </w:r>
    </w:p>
    <w:p w14:paraId="0F0D5B40"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1 low quality review)</w:t>
      </w:r>
    </w:p>
    <w:p w14:paraId="0E72614C" w14:textId="77777777" w:rsidR="001D4176" w:rsidRDefault="001D4176" w:rsidP="001D4176">
      <w:pPr>
        <w:pStyle w:val="umbrella-review-table"/>
        <w:rPr>
          <w:szCs w:val="22"/>
        </w:rPr>
      </w:pPr>
      <w:r>
        <w:rPr>
          <w:rStyle w:val="Strong"/>
          <w:szCs w:val="22"/>
        </w:rPr>
        <w:t>Play:</w:t>
      </w:r>
      <w:r>
        <w:rPr>
          <w:szCs w:val="22"/>
        </w:rPr>
        <w:t> </w:t>
      </w:r>
      <w:r>
        <w:rPr>
          <w:rStyle w:val="results-text"/>
        </w:rPr>
        <w:t>Positive effect</w:t>
      </w:r>
      <w:r>
        <w:rPr>
          <w:rStyle w:val="table-body"/>
          <w:szCs w:val="22"/>
        </w:rPr>
        <w:t> </w:t>
      </w:r>
      <w:r>
        <w:rPr>
          <w:rStyle w:val="review-text"/>
          <w:szCs w:val="22"/>
        </w:rPr>
        <w:t>(Evidence from 1 low quality review)</w:t>
      </w:r>
    </w:p>
    <w:p w14:paraId="550B592E"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2F6918DF"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6DEBF0B6" w14:textId="77777777" w:rsidR="001D4176" w:rsidRDefault="001D4176" w:rsidP="001D4176">
      <w:pPr>
        <w:pStyle w:val="Heading5"/>
        <w:rPr>
          <w:sz w:val="20"/>
          <w:szCs w:val="20"/>
        </w:rPr>
      </w:pPr>
      <w:r>
        <w:t>Education and participation</w:t>
      </w:r>
    </w:p>
    <w:p w14:paraId="0F7E5DD2"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DE203BF"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62B6BB02"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731290D"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54008BB9" w14:textId="77777777" w:rsidR="001D4176" w:rsidRDefault="001D4176" w:rsidP="001D4176">
      <w:pPr>
        <w:pStyle w:val="Heading5"/>
        <w:rPr>
          <w:sz w:val="20"/>
          <w:szCs w:val="20"/>
        </w:rPr>
      </w:pPr>
      <w:r>
        <w:t>Family wellbeing</w:t>
      </w:r>
    </w:p>
    <w:p w14:paraId="33FD144C"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0F006428"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D0EFD05" w14:textId="77777777" w:rsidR="001D4176" w:rsidRDefault="001D4176" w:rsidP="001D4176">
      <w:pPr>
        <w:pStyle w:val="umbrella-review-table"/>
        <w:rPr>
          <w:szCs w:val="22"/>
        </w:rPr>
      </w:pPr>
      <w:r>
        <w:rPr>
          <w:rStyle w:val="Strong"/>
          <w:szCs w:val="22"/>
        </w:rPr>
        <w:t>Caregiver satisfaction:</w:t>
      </w:r>
      <w:r>
        <w:rPr>
          <w:szCs w:val="22"/>
        </w:rPr>
        <w:t> </w:t>
      </w:r>
      <w:r>
        <w:rPr>
          <w:rStyle w:val="results-text"/>
        </w:rPr>
        <w:t>Inconsistent effect</w:t>
      </w:r>
      <w:r>
        <w:rPr>
          <w:rStyle w:val="table-body"/>
          <w:szCs w:val="22"/>
        </w:rPr>
        <w:t> </w:t>
      </w:r>
      <w:r>
        <w:rPr>
          <w:rStyle w:val="review-text"/>
          <w:szCs w:val="22"/>
        </w:rPr>
        <w:t>(Evidence from 1 moderate quality review)</w:t>
      </w:r>
    </w:p>
    <w:p w14:paraId="630D5BEA"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128C1B91"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240A514F" w14:textId="77777777" w:rsidR="001D4176" w:rsidRDefault="001D4176" w:rsidP="001D4176">
      <w:pPr>
        <w:pStyle w:val="Heading4"/>
        <w:rPr>
          <w:color w:val="1D1752"/>
          <w:szCs w:val="24"/>
        </w:rPr>
      </w:pPr>
      <w:r>
        <w:rPr>
          <w:color w:val="1D1752"/>
        </w:rPr>
        <w:t>Computer-based instruction</w:t>
      </w:r>
    </w:p>
    <w:p w14:paraId="3ADE100D"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741AA015" w14:textId="77777777" w:rsidR="001D4176" w:rsidRDefault="001D4176" w:rsidP="001D4176">
      <w:pPr>
        <w:pStyle w:val="Heading5"/>
        <w:rPr>
          <w:sz w:val="20"/>
          <w:szCs w:val="20"/>
        </w:rPr>
      </w:pPr>
      <w:r>
        <w:t>Core autism characteristics</w:t>
      </w:r>
    </w:p>
    <w:p w14:paraId="3C7C2BE8"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02AD3AE0"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low quality review)</w:t>
      </w:r>
    </w:p>
    <w:p w14:paraId="4AB863D0"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1EDA0480"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2CEB5621" w14:textId="77777777" w:rsidR="001D4176" w:rsidRDefault="001D4176" w:rsidP="001D4176">
      <w:pPr>
        <w:pStyle w:val="Heading5"/>
        <w:rPr>
          <w:sz w:val="20"/>
          <w:szCs w:val="20"/>
        </w:rPr>
      </w:pPr>
      <w:r>
        <w:t>Related skills and development</w:t>
      </w:r>
    </w:p>
    <w:p w14:paraId="5B53E93B"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3D2773F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D97D9E4"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358EC48A"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4116AB43"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1DB50DF9"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45E5BAC3"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193A9240"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770958B2"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3C9C8E63" w14:textId="77777777" w:rsidR="001D4176" w:rsidRDefault="001D4176" w:rsidP="001D4176">
      <w:pPr>
        <w:pStyle w:val="Heading5"/>
        <w:rPr>
          <w:sz w:val="20"/>
          <w:szCs w:val="20"/>
        </w:rPr>
      </w:pPr>
      <w:r>
        <w:t>Education and participation</w:t>
      </w:r>
    </w:p>
    <w:p w14:paraId="5D0F5131"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2FAAADDA" w14:textId="77777777" w:rsidR="001D4176" w:rsidRDefault="001D4176" w:rsidP="001D4176">
      <w:pPr>
        <w:pStyle w:val="umbrella-review-table"/>
        <w:rPr>
          <w:szCs w:val="22"/>
        </w:rPr>
      </w:pPr>
      <w:r>
        <w:rPr>
          <w:rStyle w:val="Strong"/>
          <w:szCs w:val="22"/>
        </w:rPr>
        <w:t>Academic skills:</w:t>
      </w:r>
      <w:r>
        <w:rPr>
          <w:szCs w:val="22"/>
        </w:rPr>
        <w:t> </w:t>
      </w:r>
      <w:r>
        <w:rPr>
          <w:rStyle w:val="results-text"/>
        </w:rPr>
        <w:t>Inconsistent effect</w:t>
      </w:r>
      <w:r>
        <w:rPr>
          <w:rStyle w:val="table-body"/>
          <w:szCs w:val="22"/>
        </w:rPr>
        <w:t> </w:t>
      </w:r>
      <w:r>
        <w:rPr>
          <w:rStyle w:val="review-text"/>
          <w:szCs w:val="22"/>
        </w:rPr>
        <w:t>(Evidence from 1 low quality review)</w:t>
      </w:r>
    </w:p>
    <w:p w14:paraId="41DC50FF"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C1C277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F220DF8" w14:textId="77777777" w:rsidR="001D4176" w:rsidRDefault="001D4176" w:rsidP="001D4176">
      <w:pPr>
        <w:pStyle w:val="Heading5"/>
        <w:rPr>
          <w:sz w:val="20"/>
          <w:szCs w:val="20"/>
        </w:rPr>
      </w:pPr>
      <w:r>
        <w:t>Family wellbeing</w:t>
      </w:r>
    </w:p>
    <w:p w14:paraId="787E967E"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B6050D8"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290A25B1"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0554CC20"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21278C6B"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05429F78" w14:textId="77777777" w:rsidR="001D4176" w:rsidRDefault="001D4176" w:rsidP="001D4176">
      <w:pPr>
        <w:pStyle w:val="Heading4"/>
        <w:rPr>
          <w:color w:val="1D1752"/>
          <w:szCs w:val="24"/>
        </w:rPr>
      </w:pPr>
      <w:r>
        <w:rPr>
          <w:color w:val="1D1752"/>
        </w:rPr>
        <w:t>Facilitated communication</w:t>
      </w:r>
    </w:p>
    <w:p w14:paraId="67EC73B7"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75202B5D" w14:textId="77777777" w:rsidR="001D4176" w:rsidRDefault="001D4176" w:rsidP="001D4176">
      <w:pPr>
        <w:pStyle w:val="Heading5"/>
        <w:rPr>
          <w:sz w:val="20"/>
          <w:szCs w:val="20"/>
        </w:rPr>
      </w:pPr>
      <w:r>
        <w:t>Core autism characteristics</w:t>
      </w:r>
    </w:p>
    <w:p w14:paraId="6E2C8099"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C4E6A7D"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27580F75"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855D15E"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0F4E0980" w14:textId="77777777" w:rsidR="001D4176" w:rsidRDefault="001D4176" w:rsidP="001D4176">
      <w:pPr>
        <w:pStyle w:val="Heading5"/>
        <w:rPr>
          <w:sz w:val="20"/>
          <w:szCs w:val="20"/>
        </w:rPr>
      </w:pPr>
      <w:r>
        <w:t>Related skills and development</w:t>
      </w:r>
    </w:p>
    <w:p w14:paraId="3FCF1AD6"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07456B7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D37B6E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D6F8DA3"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2B996D06"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37F84B9B"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4B795DA3"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0A0A1860"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4055CC67" w14:textId="77777777" w:rsidR="001D4176" w:rsidRDefault="001D4176" w:rsidP="001D4176">
      <w:pPr>
        <w:pStyle w:val="umbrella-review-table"/>
        <w:rPr>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1 low quality review)</w:t>
      </w:r>
    </w:p>
    <w:p w14:paraId="368F67BB" w14:textId="77777777" w:rsidR="001D4176" w:rsidRDefault="001D4176" w:rsidP="001D4176">
      <w:pPr>
        <w:pStyle w:val="Heading5"/>
        <w:rPr>
          <w:sz w:val="20"/>
          <w:szCs w:val="20"/>
        </w:rPr>
      </w:pPr>
      <w:r>
        <w:t>Education and participation</w:t>
      </w:r>
    </w:p>
    <w:p w14:paraId="368B4262"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177E6E17"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68521C9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311F4AC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883CB05" w14:textId="77777777" w:rsidR="001D4176" w:rsidRDefault="001D4176" w:rsidP="001D4176">
      <w:pPr>
        <w:pStyle w:val="Heading5"/>
        <w:rPr>
          <w:sz w:val="20"/>
          <w:szCs w:val="20"/>
        </w:rPr>
      </w:pPr>
      <w:r>
        <w:t>Family wellbeing</w:t>
      </w:r>
    </w:p>
    <w:p w14:paraId="131050CB"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73F82448"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1194C243"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12ED5198"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355FF21C"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3CD7F75C" w14:textId="77777777" w:rsidR="001D4176" w:rsidRDefault="001D4176" w:rsidP="001D4176">
      <w:pPr>
        <w:pStyle w:val="Heading4"/>
        <w:rPr>
          <w:color w:val="1D1752"/>
          <w:szCs w:val="24"/>
        </w:rPr>
      </w:pPr>
      <w:r>
        <w:rPr>
          <w:color w:val="1D1752"/>
        </w:rPr>
        <w:t>Robots</w:t>
      </w:r>
    </w:p>
    <w:p w14:paraId="4439606F"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68355E42" w14:textId="77777777" w:rsidR="001D4176" w:rsidRDefault="001D4176" w:rsidP="001D4176">
      <w:pPr>
        <w:pStyle w:val="Heading5"/>
        <w:rPr>
          <w:sz w:val="20"/>
          <w:szCs w:val="20"/>
        </w:rPr>
      </w:pPr>
      <w:r>
        <w:t>Core autism characteristics</w:t>
      </w:r>
    </w:p>
    <w:p w14:paraId="626E054F"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1CE80CA"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Inconsistent effect</w:t>
      </w:r>
      <w:r>
        <w:rPr>
          <w:rStyle w:val="table-body"/>
          <w:szCs w:val="22"/>
        </w:rPr>
        <w:t> </w:t>
      </w:r>
      <w:r>
        <w:rPr>
          <w:rStyle w:val="review-text"/>
          <w:szCs w:val="22"/>
        </w:rPr>
        <w:t>(Evidence from 1 low quality review)</w:t>
      </w:r>
    </w:p>
    <w:p w14:paraId="5A2F9E19"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6FD10151"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402C7145" w14:textId="77777777" w:rsidR="001D4176" w:rsidRDefault="001D4176" w:rsidP="001D4176">
      <w:pPr>
        <w:pStyle w:val="Heading5"/>
        <w:rPr>
          <w:sz w:val="20"/>
          <w:szCs w:val="20"/>
        </w:rPr>
      </w:pPr>
      <w:r>
        <w:t>Related skills and development</w:t>
      </w:r>
    </w:p>
    <w:p w14:paraId="04022CD3"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627E5C70"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4AD20F6"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0D642E7"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56D160F9"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39820E1E"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4D6470AF"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2143D6F9"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429AC96D"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472E3290" w14:textId="77777777" w:rsidR="001D4176" w:rsidRDefault="001D4176" w:rsidP="001D4176">
      <w:pPr>
        <w:pStyle w:val="Heading5"/>
        <w:rPr>
          <w:sz w:val="20"/>
          <w:szCs w:val="20"/>
        </w:rPr>
      </w:pPr>
      <w:r>
        <w:t>Education and participation</w:t>
      </w:r>
    </w:p>
    <w:p w14:paraId="5256A197"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6082118B"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78E7ECB7"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747125E8"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33C8382F" w14:textId="77777777" w:rsidR="001D4176" w:rsidRDefault="001D4176" w:rsidP="001D4176">
      <w:pPr>
        <w:pStyle w:val="Heading5"/>
        <w:rPr>
          <w:sz w:val="20"/>
          <w:szCs w:val="20"/>
        </w:rPr>
      </w:pPr>
      <w:r>
        <w:t>Family wellbeing</w:t>
      </w:r>
    </w:p>
    <w:p w14:paraId="23202324"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2F0DB2B"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D14D837"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73B7766A"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6046C8CD"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169249E6" w14:textId="77777777" w:rsidR="001D4176" w:rsidRDefault="001D4176" w:rsidP="001D4176">
      <w:pPr>
        <w:pStyle w:val="Heading4"/>
        <w:rPr>
          <w:color w:val="1D1752"/>
          <w:szCs w:val="24"/>
        </w:rPr>
      </w:pPr>
      <w:r>
        <w:rPr>
          <w:color w:val="1D1752"/>
        </w:rPr>
        <w:lastRenderedPageBreak/>
        <w:t>Sign instruction</w:t>
      </w:r>
    </w:p>
    <w:p w14:paraId="0529C5D7"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2E976EF2" w14:textId="77777777" w:rsidR="001D4176" w:rsidRDefault="001D4176" w:rsidP="001D4176">
      <w:pPr>
        <w:pStyle w:val="Heading5"/>
        <w:rPr>
          <w:sz w:val="20"/>
          <w:szCs w:val="20"/>
        </w:rPr>
      </w:pPr>
      <w:r>
        <w:t>Core autism characteristics</w:t>
      </w:r>
    </w:p>
    <w:p w14:paraId="02880958"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37DB16C3"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6B050D9B"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3BE7F130"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4C1C9E45" w14:textId="77777777" w:rsidR="001D4176" w:rsidRDefault="001D4176" w:rsidP="001D4176">
      <w:pPr>
        <w:pStyle w:val="Heading5"/>
        <w:rPr>
          <w:sz w:val="20"/>
          <w:szCs w:val="20"/>
        </w:rPr>
      </w:pPr>
      <w:r>
        <w:t>Related skills and development</w:t>
      </w:r>
    </w:p>
    <w:p w14:paraId="00F0A31F"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2AAE9EE0"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0811BD37"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2B948AAF"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7C993765"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1CEF21C1"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1CEEB551"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0CAEB3DA"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25367A5A"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3600A577" w14:textId="77777777" w:rsidR="001D4176" w:rsidRDefault="001D4176" w:rsidP="001D4176">
      <w:pPr>
        <w:pStyle w:val="Heading5"/>
        <w:rPr>
          <w:sz w:val="20"/>
          <w:szCs w:val="20"/>
        </w:rPr>
      </w:pPr>
      <w:r>
        <w:t>Education and participation</w:t>
      </w:r>
    </w:p>
    <w:p w14:paraId="51D886BE"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AB60FEB"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358DB5F7"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188A877F"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57CC08C" w14:textId="77777777" w:rsidR="001D4176" w:rsidRDefault="001D4176" w:rsidP="001D4176">
      <w:pPr>
        <w:pStyle w:val="Heading5"/>
        <w:rPr>
          <w:sz w:val="20"/>
          <w:szCs w:val="20"/>
        </w:rPr>
      </w:pPr>
      <w:r>
        <w:t>Family wellbeing</w:t>
      </w:r>
    </w:p>
    <w:p w14:paraId="6DF3712E"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F49E600"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4109643E"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20577AFD"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5715F4EE"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00623112" w14:textId="77777777" w:rsidR="001D4176" w:rsidRDefault="001D4176" w:rsidP="001D4176">
      <w:pPr>
        <w:pStyle w:val="Heading3"/>
        <w:rPr>
          <w:color w:val="1D1752"/>
          <w:sz w:val="27"/>
          <w:szCs w:val="27"/>
        </w:rPr>
      </w:pPr>
      <w:r>
        <w:rPr>
          <w:color w:val="1D1752"/>
        </w:rPr>
        <w:t>Animal-assisted interventions</w:t>
      </w:r>
    </w:p>
    <w:p w14:paraId="52013483" w14:textId="77777777" w:rsidR="001D4176" w:rsidRDefault="001D4176" w:rsidP="001D4176">
      <w:pPr>
        <w:pStyle w:val="Heading4"/>
        <w:rPr>
          <w:color w:val="1D1752"/>
        </w:rPr>
      </w:pPr>
      <w:r>
        <w:rPr>
          <w:rStyle w:val="bold"/>
          <w:color w:val="1D1752"/>
          <w:sz w:val="22"/>
        </w:rPr>
        <w:t>Systematic reviews of assorted animal-assisted interventions*</w:t>
      </w:r>
    </w:p>
    <w:p w14:paraId="13486F8B" w14:textId="77777777" w:rsidR="001D4176" w:rsidRDefault="001D4176" w:rsidP="001D4176">
      <w:pPr>
        <w:pStyle w:val="umbrella-review-table"/>
        <w:rPr>
          <w:szCs w:val="22"/>
        </w:rPr>
      </w:pPr>
      <w:r>
        <w:rPr>
          <w:rStyle w:val="Strong"/>
          <w:szCs w:val="22"/>
        </w:rPr>
        <w:t>No. of system</w:t>
      </w:r>
      <w:bookmarkStart w:id="1" w:name="_GoBack"/>
      <w:bookmarkEnd w:id="1"/>
      <w:r>
        <w:rPr>
          <w:rStyle w:val="Strong"/>
          <w:szCs w:val="22"/>
        </w:rPr>
        <w:t>ic reviews:</w:t>
      </w:r>
      <w:r>
        <w:rPr>
          <w:szCs w:val="22"/>
        </w:rPr>
        <w:t> </w:t>
      </w:r>
      <w:r>
        <w:rPr>
          <w:rStyle w:val="number-of-studies"/>
          <w:szCs w:val="22"/>
        </w:rPr>
        <w:t>2</w:t>
      </w:r>
    </w:p>
    <w:p w14:paraId="5CEBE336" w14:textId="77777777" w:rsidR="001D4176" w:rsidRDefault="001D4176" w:rsidP="001D4176">
      <w:pPr>
        <w:pStyle w:val="Heading5"/>
        <w:rPr>
          <w:sz w:val="20"/>
          <w:szCs w:val="20"/>
        </w:rPr>
      </w:pPr>
      <w:r>
        <w:t>Core autism characteristics</w:t>
      </w:r>
    </w:p>
    <w:p w14:paraId="607885E7"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0AB5CF5B"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7BE080C4"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6EB8CD92"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42B3494F" w14:textId="77777777" w:rsidR="001D4176" w:rsidRDefault="001D4176" w:rsidP="001D4176">
      <w:pPr>
        <w:pStyle w:val="Heading5"/>
        <w:rPr>
          <w:sz w:val="20"/>
          <w:szCs w:val="20"/>
        </w:rPr>
      </w:pPr>
      <w:r>
        <w:t>Related skills and development</w:t>
      </w:r>
    </w:p>
    <w:p w14:paraId="73102B7F"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4E61922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0300AE1"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1E1E1C21"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0429CEEC"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52F3D84C"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6FBDCE06"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5F95A407"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0AC29775" w14:textId="77777777" w:rsidR="001D4176" w:rsidRDefault="001D4176" w:rsidP="001D4176">
      <w:pPr>
        <w:pStyle w:val="umbrella-review-table"/>
        <w:rPr>
          <w:szCs w:val="22"/>
        </w:rPr>
      </w:pPr>
      <w:r>
        <w:rPr>
          <w:rStyle w:val="Strong"/>
          <w:szCs w:val="22"/>
        </w:rPr>
        <w:t>General outcomes:</w:t>
      </w:r>
      <w:r>
        <w:rPr>
          <w:szCs w:val="22"/>
        </w:rPr>
        <w:t> </w:t>
      </w:r>
      <w:r>
        <w:rPr>
          <w:rStyle w:val="results-text"/>
        </w:rPr>
        <w:t>Null effect</w:t>
      </w:r>
      <w:r>
        <w:rPr>
          <w:rStyle w:val="table-body"/>
          <w:szCs w:val="22"/>
        </w:rPr>
        <w:t> </w:t>
      </w:r>
      <w:r>
        <w:rPr>
          <w:rStyle w:val="review-text"/>
          <w:szCs w:val="22"/>
        </w:rPr>
        <w:t>(Evidence from 2 low quality reviews)</w:t>
      </w:r>
    </w:p>
    <w:p w14:paraId="66392118" w14:textId="77777777" w:rsidR="001D4176" w:rsidRDefault="001D4176" w:rsidP="001D4176">
      <w:pPr>
        <w:pStyle w:val="Heading5"/>
        <w:rPr>
          <w:sz w:val="20"/>
          <w:szCs w:val="20"/>
        </w:rPr>
      </w:pPr>
      <w:r>
        <w:t>Education and participation</w:t>
      </w:r>
    </w:p>
    <w:p w14:paraId="38B77B66"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7205BE2F"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615E11E0"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70E0A181"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74A0B79D" w14:textId="77777777" w:rsidR="001D4176" w:rsidRDefault="001D4176" w:rsidP="001D4176">
      <w:pPr>
        <w:pStyle w:val="Heading5"/>
        <w:rPr>
          <w:sz w:val="20"/>
          <w:szCs w:val="20"/>
        </w:rPr>
      </w:pPr>
      <w:r>
        <w:t>Family wellbeing</w:t>
      </w:r>
    </w:p>
    <w:p w14:paraId="54B0F5A6"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3CCC5A3"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01C6BA03"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FDAB69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449CA7B6"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48DAD991" w14:textId="77777777" w:rsidR="001D4176" w:rsidRDefault="001D4176" w:rsidP="001D4176">
      <w:pPr>
        <w:pStyle w:val="Heading4"/>
        <w:rPr>
          <w:color w:val="1D1752"/>
          <w:szCs w:val="24"/>
        </w:rPr>
      </w:pPr>
      <w:r>
        <w:rPr>
          <w:color w:val="1D1752"/>
        </w:rPr>
        <w:t>Canine-assisted intervention</w:t>
      </w:r>
    </w:p>
    <w:p w14:paraId="0ED97176"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2</w:t>
      </w:r>
    </w:p>
    <w:p w14:paraId="46E270EB" w14:textId="77777777" w:rsidR="001D4176" w:rsidRDefault="001D4176" w:rsidP="001D4176">
      <w:pPr>
        <w:pStyle w:val="Heading5"/>
        <w:rPr>
          <w:sz w:val="20"/>
          <w:szCs w:val="20"/>
        </w:rPr>
      </w:pPr>
      <w:r>
        <w:t>Core autism characteristics</w:t>
      </w:r>
    </w:p>
    <w:p w14:paraId="7812B1EC"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0040A0AD"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Inconsistent effect</w:t>
      </w:r>
      <w:r>
        <w:rPr>
          <w:rStyle w:val="table-body"/>
          <w:szCs w:val="22"/>
        </w:rPr>
        <w:t> </w:t>
      </w:r>
      <w:r>
        <w:rPr>
          <w:rStyle w:val="review-text"/>
          <w:szCs w:val="22"/>
        </w:rPr>
        <w:t>(Evidence from 1 low quality review, 1 moderate quality review)</w:t>
      </w:r>
    </w:p>
    <w:p w14:paraId="4A60BCBA"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7C350808"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198208AE" w14:textId="77777777" w:rsidR="001D4176" w:rsidRDefault="001D4176" w:rsidP="001D4176">
      <w:pPr>
        <w:pStyle w:val="Heading5"/>
        <w:rPr>
          <w:sz w:val="20"/>
          <w:szCs w:val="20"/>
        </w:rPr>
      </w:pPr>
      <w:r>
        <w:t>Related skills and development</w:t>
      </w:r>
    </w:p>
    <w:p w14:paraId="2C93B2BC"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393CA0A0"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65EAFB28"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02B20FFE"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041C2A51"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47900AE4"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7BFEB6C4"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75B667F9"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71BFB583"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62A35EBF" w14:textId="77777777" w:rsidR="001D4176" w:rsidRDefault="001D4176" w:rsidP="001D4176">
      <w:pPr>
        <w:pStyle w:val="Heading5"/>
        <w:rPr>
          <w:sz w:val="20"/>
          <w:szCs w:val="20"/>
        </w:rPr>
      </w:pPr>
      <w:r>
        <w:t>Education and participation</w:t>
      </w:r>
    </w:p>
    <w:p w14:paraId="30769E7A"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1AA8709"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160B4082"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48B685B5"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D34395D" w14:textId="77777777" w:rsidR="001D4176" w:rsidRDefault="001D4176" w:rsidP="001D4176">
      <w:pPr>
        <w:pStyle w:val="Heading5"/>
        <w:rPr>
          <w:sz w:val="20"/>
          <w:szCs w:val="20"/>
        </w:rPr>
      </w:pPr>
      <w:r>
        <w:t>Family wellbeing</w:t>
      </w:r>
    </w:p>
    <w:p w14:paraId="778958A2"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6B1A335D"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67316201"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6C89BDDE"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7B45D100"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406FE7CF" w14:textId="77777777" w:rsidR="001D4176" w:rsidRDefault="001D4176" w:rsidP="001D4176">
      <w:pPr>
        <w:pStyle w:val="Heading4"/>
        <w:rPr>
          <w:color w:val="1D1752"/>
          <w:szCs w:val="24"/>
        </w:rPr>
      </w:pPr>
      <w:r>
        <w:rPr>
          <w:color w:val="1D1752"/>
        </w:rPr>
        <w:t>Equine assisted therapy</w:t>
      </w:r>
    </w:p>
    <w:p w14:paraId="201CBEF3"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3</w:t>
      </w:r>
    </w:p>
    <w:p w14:paraId="09D64673" w14:textId="77777777" w:rsidR="001D4176" w:rsidRDefault="001D4176" w:rsidP="001D4176">
      <w:pPr>
        <w:pStyle w:val="Heading5"/>
        <w:rPr>
          <w:sz w:val="20"/>
          <w:szCs w:val="20"/>
        </w:rPr>
      </w:pPr>
      <w:r>
        <w:t>Core autism characteristics</w:t>
      </w:r>
    </w:p>
    <w:p w14:paraId="7C5958E7"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0AB49FCA"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Null effect</w:t>
      </w:r>
      <w:r>
        <w:rPr>
          <w:rStyle w:val="table-body"/>
          <w:szCs w:val="22"/>
        </w:rPr>
        <w:t> </w:t>
      </w:r>
      <w:r>
        <w:rPr>
          <w:rStyle w:val="review-text"/>
          <w:szCs w:val="22"/>
        </w:rPr>
        <w:t>(Evidence from 1 low quality review)</w:t>
      </w:r>
    </w:p>
    <w:p w14:paraId="4E62C440"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3E0FAA1C" w14:textId="77777777" w:rsidR="001D4176" w:rsidRDefault="001D4176" w:rsidP="001D4176">
      <w:pPr>
        <w:pStyle w:val="umbrella-review-table"/>
        <w:rPr>
          <w:szCs w:val="22"/>
        </w:rPr>
      </w:pPr>
      <w:r>
        <w:rPr>
          <w:rStyle w:val="Strong"/>
          <w:szCs w:val="22"/>
        </w:rPr>
        <w:t>Sensory behaviours:</w:t>
      </w:r>
      <w:r>
        <w:rPr>
          <w:szCs w:val="22"/>
        </w:rPr>
        <w:t> </w:t>
      </w:r>
      <w:r>
        <w:rPr>
          <w:rStyle w:val="results-text"/>
        </w:rPr>
        <w:t>Positive effect</w:t>
      </w:r>
      <w:r>
        <w:rPr>
          <w:rStyle w:val="table-body"/>
          <w:szCs w:val="22"/>
        </w:rPr>
        <w:t> </w:t>
      </w:r>
      <w:r>
        <w:rPr>
          <w:rStyle w:val="review-text"/>
          <w:szCs w:val="22"/>
        </w:rPr>
        <w:t>(Evidence from 1 low quality review)</w:t>
      </w:r>
    </w:p>
    <w:p w14:paraId="79FDCC5C" w14:textId="77777777" w:rsidR="001D4176" w:rsidRDefault="001D4176" w:rsidP="001D4176">
      <w:pPr>
        <w:pStyle w:val="Heading5"/>
        <w:rPr>
          <w:sz w:val="20"/>
          <w:szCs w:val="20"/>
        </w:rPr>
      </w:pPr>
      <w:r>
        <w:t>Related skills and development</w:t>
      </w:r>
    </w:p>
    <w:p w14:paraId="1895DD9C" w14:textId="77777777" w:rsidR="001D4176" w:rsidRDefault="001D4176" w:rsidP="001D4176">
      <w:pPr>
        <w:pStyle w:val="umbrella-review-table"/>
        <w:rPr>
          <w:szCs w:val="22"/>
        </w:rPr>
      </w:pPr>
      <w:r>
        <w:rPr>
          <w:rStyle w:val="Strong"/>
          <w:szCs w:val="22"/>
        </w:rPr>
        <w:t>Communication:</w:t>
      </w:r>
      <w:r>
        <w:rPr>
          <w:szCs w:val="22"/>
        </w:rPr>
        <w:t> </w:t>
      </w:r>
      <w:r>
        <w:rPr>
          <w:rStyle w:val="results-text"/>
        </w:rPr>
        <w:t>Null effect</w:t>
      </w:r>
      <w:r>
        <w:rPr>
          <w:rStyle w:val="table-body"/>
          <w:szCs w:val="22"/>
        </w:rPr>
        <w:t> </w:t>
      </w:r>
      <w:r>
        <w:rPr>
          <w:rStyle w:val="review-text"/>
          <w:szCs w:val="22"/>
        </w:rPr>
        <w:t>(Evidence from 1 low quality review)</w:t>
      </w:r>
    </w:p>
    <w:p w14:paraId="48636AA2"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28FEB533"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4E7A3207" w14:textId="77777777" w:rsidR="001D4176" w:rsidRDefault="001D4176" w:rsidP="001D4176">
      <w:pPr>
        <w:pStyle w:val="umbrella-review-table"/>
        <w:rPr>
          <w:szCs w:val="22"/>
        </w:rPr>
      </w:pPr>
      <w:r>
        <w:rPr>
          <w:rStyle w:val="Strong"/>
          <w:szCs w:val="22"/>
        </w:rPr>
        <w:t>Cognition:</w:t>
      </w:r>
      <w:r>
        <w:rPr>
          <w:szCs w:val="22"/>
        </w:rPr>
        <w:t> </w:t>
      </w:r>
      <w:r>
        <w:rPr>
          <w:rStyle w:val="results-text"/>
        </w:rPr>
        <w:t>Null effect</w:t>
      </w:r>
      <w:r>
        <w:rPr>
          <w:rStyle w:val="table-body"/>
          <w:szCs w:val="22"/>
        </w:rPr>
        <w:t> </w:t>
      </w:r>
      <w:r>
        <w:rPr>
          <w:rStyle w:val="review-text"/>
          <w:szCs w:val="22"/>
        </w:rPr>
        <w:t>(Evidence from 1 low quality review)</w:t>
      </w:r>
    </w:p>
    <w:p w14:paraId="40DE21D7" w14:textId="77777777" w:rsidR="001D4176" w:rsidRDefault="001D4176" w:rsidP="001D4176">
      <w:pPr>
        <w:pStyle w:val="umbrella-review-table"/>
        <w:rPr>
          <w:szCs w:val="22"/>
        </w:rPr>
      </w:pPr>
      <w:r>
        <w:rPr>
          <w:rStyle w:val="Strong"/>
          <w:szCs w:val="22"/>
        </w:rPr>
        <w:t>Motor:</w:t>
      </w:r>
      <w:r>
        <w:rPr>
          <w:szCs w:val="22"/>
        </w:rPr>
        <w:t> </w:t>
      </w:r>
      <w:r>
        <w:rPr>
          <w:rStyle w:val="results-text"/>
        </w:rPr>
        <w:t>Inconsistent effect</w:t>
      </w:r>
      <w:r>
        <w:rPr>
          <w:rStyle w:val="table-body"/>
          <w:szCs w:val="22"/>
        </w:rPr>
        <w:t> </w:t>
      </w:r>
      <w:r>
        <w:rPr>
          <w:rStyle w:val="review-text"/>
          <w:szCs w:val="22"/>
        </w:rPr>
        <w:t>(Evidence from 1 low quality review)</w:t>
      </w:r>
    </w:p>
    <w:p w14:paraId="24C51324"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Inconsistent effect</w:t>
      </w:r>
      <w:r>
        <w:rPr>
          <w:rStyle w:val="table-body"/>
          <w:szCs w:val="22"/>
        </w:rPr>
        <w:t> </w:t>
      </w:r>
      <w:r>
        <w:rPr>
          <w:rStyle w:val="review-text"/>
          <w:szCs w:val="22"/>
        </w:rPr>
        <w:t>(Evidence from 1 low quality review)</w:t>
      </w:r>
    </w:p>
    <w:p w14:paraId="377C2458"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308B1CC3"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Null effect</w:t>
      </w:r>
      <w:r>
        <w:rPr>
          <w:rStyle w:val="table-body"/>
          <w:szCs w:val="22"/>
        </w:rPr>
        <w:t> </w:t>
      </w:r>
      <w:r>
        <w:rPr>
          <w:rStyle w:val="review-text"/>
          <w:szCs w:val="22"/>
        </w:rPr>
        <w:t>(Evidence from 1 low quality review)</w:t>
      </w:r>
    </w:p>
    <w:p w14:paraId="63DB21AE"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 1 moderate quality review)</w:t>
      </w:r>
    </w:p>
    <w:p w14:paraId="68A7FCEE" w14:textId="77777777" w:rsidR="001D4176" w:rsidRDefault="001D4176" w:rsidP="001D4176">
      <w:pPr>
        <w:pStyle w:val="Heading5"/>
        <w:rPr>
          <w:sz w:val="20"/>
          <w:szCs w:val="20"/>
        </w:rPr>
      </w:pPr>
      <w:r>
        <w:t>Education and participation</w:t>
      </w:r>
    </w:p>
    <w:p w14:paraId="0F9F25CF"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677A2687"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5424E8F3" w14:textId="77777777" w:rsidR="001D4176" w:rsidRDefault="001D4176" w:rsidP="001D4176">
      <w:pPr>
        <w:pStyle w:val="umbrella-review-table"/>
        <w:rPr>
          <w:szCs w:val="22"/>
        </w:rPr>
      </w:pPr>
      <w:r>
        <w:rPr>
          <w:rStyle w:val="Strong"/>
          <w:szCs w:val="22"/>
        </w:rPr>
        <w:t>Quality of life:</w:t>
      </w:r>
      <w:r>
        <w:rPr>
          <w:szCs w:val="22"/>
        </w:rPr>
        <w:t> </w:t>
      </w:r>
      <w:r>
        <w:rPr>
          <w:rStyle w:val="results-text"/>
        </w:rPr>
        <w:t>Inconsistent effect</w:t>
      </w:r>
      <w:r>
        <w:rPr>
          <w:rStyle w:val="table-body"/>
          <w:szCs w:val="22"/>
        </w:rPr>
        <w:t> </w:t>
      </w:r>
      <w:r>
        <w:rPr>
          <w:rStyle w:val="review-text"/>
          <w:szCs w:val="22"/>
        </w:rPr>
        <w:t>(Evidence from 1 low quality review)</w:t>
      </w:r>
    </w:p>
    <w:p w14:paraId="27099F4D" w14:textId="77777777" w:rsidR="001D4176" w:rsidRDefault="001D4176" w:rsidP="001D4176">
      <w:pPr>
        <w:pStyle w:val="umbrella-review-table"/>
        <w:rPr>
          <w:szCs w:val="22"/>
        </w:rPr>
      </w:pPr>
      <w:r>
        <w:rPr>
          <w:rStyle w:val="Strong"/>
          <w:szCs w:val="22"/>
        </w:rPr>
        <w:t>Community participation:</w:t>
      </w:r>
      <w:r>
        <w:rPr>
          <w:szCs w:val="22"/>
        </w:rPr>
        <w:t> </w:t>
      </w:r>
      <w:r>
        <w:rPr>
          <w:rStyle w:val="results-text"/>
        </w:rPr>
        <w:t>Inconsistent effect</w:t>
      </w:r>
      <w:r>
        <w:rPr>
          <w:rStyle w:val="table-body"/>
          <w:szCs w:val="22"/>
        </w:rPr>
        <w:t> </w:t>
      </w:r>
      <w:r>
        <w:rPr>
          <w:rStyle w:val="review-text"/>
          <w:szCs w:val="22"/>
        </w:rPr>
        <w:t>(Evidence from 1 low quality review)</w:t>
      </w:r>
    </w:p>
    <w:p w14:paraId="37310B77" w14:textId="77777777" w:rsidR="001D4176" w:rsidRDefault="001D4176" w:rsidP="001D4176">
      <w:pPr>
        <w:pStyle w:val="Heading5"/>
        <w:rPr>
          <w:sz w:val="20"/>
          <w:szCs w:val="20"/>
        </w:rPr>
      </w:pPr>
      <w:r>
        <w:t>Family wellbeing</w:t>
      </w:r>
    </w:p>
    <w:p w14:paraId="6F919A70"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3FDE9C18"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5A1723A7"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44BF9CD4"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05F03EB8"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6CA2DA2E" w14:textId="77777777" w:rsidR="001D4176" w:rsidRDefault="001D4176" w:rsidP="001D4176">
      <w:pPr>
        <w:pStyle w:val="Heading3"/>
        <w:rPr>
          <w:color w:val="1D1752"/>
          <w:sz w:val="27"/>
          <w:szCs w:val="27"/>
        </w:rPr>
      </w:pPr>
      <w:r>
        <w:rPr>
          <w:color w:val="1D1752"/>
        </w:rPr>
        <w:lastRenderedPageBreak/>
        <w:t>Cognitive behaviour therapy</w:t>
      </w:r>
    </w:p>
    <w:p w14:paraId="3E98FF89" w14:textId="77777777" w:rsidR="001D4176" w:rsidRDefault="001D4176" w:rsidP="001D4176">
      <w:pPr>
        <w:pStyle w:val="Heading4"/>
        <w:rPr>
          <w:color w:val="1D1752"/>
        </w:rPr>
      </w:pPr>
      <w:r>
        <w:rPr>
          <w:rStyle w:val="bold"/>
          <w:color w:val="1D1752"/>
          <w:sz w:val="22"/>
        </w:rPr>
        <w:t>Systematic reviews of cognitive behavioural therapy</w:t>
      </w:r>
    </w:p>
    <w:p w14:paraId="0E90091C"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4</w:t>
      </w:r>
    </w:p>
    <w:p w14:paraId="46BA1E96" w14:textId="77777777" w:rsidR="001D4176" w:rsidRDefault="001D4176" w:rsidP="001D4176">
      <w:pPr>
        <w:pStyle w:val="Heading5"/>
        <w:rPr>
          <w:sz w:val="20"/>
          <w:szCs w:val="20"/>
        </w:rPr>
      </w:pPr>
      <w:r>
        <w:t>Core autism characteristics</w:t>
      </w:r>
    </w:p>
    <w:p w14:paraId="6D3428CC" w14:textId="77777777" w:rsidR="001D4176" w:rsidRDefault="001D4176" w:rsidP="001D4176">
      <w:pPr>
        <w:pStyle w:val="umbrella-review-table"/>
        <w:rPr>
          <w:szCs w:val="22"/>
        </w:rPr>
      </w:pPr>
      <w:r>
        <w:rPr>
          <w:rStyle w:val="Strong"/>
          <w:szCs w:val="22"/>
        </w:rPr>
        <w:t>Overall autistic characteristics:</w:t>
      </w:r>
      <w:r>
        <w:rPr>
          <w:szCs w:val="22"/>
        </w:rPr>
        <w:t> </w:t>
      </w:r>
      <w:r>
        <w:rPr>
          <w:rStyle w:val="results-text"/>
        </w:rPr>
        <w:t>Inconsistent effect</w:t>
      </w:r>
      <w:r>
        <w:rPr>
          <w:rStyle w:val="table-body"/>
          <w:szCs w:val="22"/>
        </w:rPr>
        <w:t> </w:t>
      </w:r>
      <w:r>
        <w:rPr>
          <w:rStyle w:val="review-text"/>
          <w:szCs w:val="22"/>
        </w:rPr>
        <w:t>(Evidence from 1 moderate quality review)</w:t>
      </w:r>
    </w:p>
    <w:p w14:paraId="050DFED1" w14:textId="77777777" w:rsidR="001D4176" w:rsidRDefault="001D4176" w:rsidP="001D4176">
      <w:pPr>
        <w:pStyle w:val="umbrella-review-table"/>
        <w:rPr>
          <w:szCs w:val="22"/>
        </w:rPr>
      </w:pPr>
      <w:r>
        <w:rPr>
          <w:rStyle w:val="Strong"/>
          <w:szCs w:val="22"/>
        </w:rPr>
        <w:t>Social-communication:</w:t>
      </w:r>
      <w:r>
        <w:rPr>
          <w:szCs w:val="22"/>
        </w:rPr>
        <w:t> </w:t>
      </w:r>
      <w:r>
        <w:rPr>
          <w:rStyle w:val="results-text"/>
        </w:rPr>
        <w:t>Positive effect</w:t>
      </w:r>
      <w:r>
        <w:rPr>
          <w:rStyle w:val="table-body"/>
          <w:szCs w:val="22"/>
        </w:rPr>
        <w:t> </w:t>
      </w:r>
      <w:r>
        <w:rPr>
          <w:rStyle w:val="review-text"/>
          <w:szCs w:val="22"/>
        </w:rPr>
        <w:t>(Evidence from 1 low quality review)</w:t>
      </w:r>
    </w:p>
    <w:p w14:paraId="04F55033"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521277D0" w14:textId="77777777" w:rsidR="001D4176" w:rsidRDefault="001D4176" w:rsidP="001D4176">
      <w:pPr>
        <w:pStyle w:val="umbrella-review-table"/>
        <w:rPr>
          <w:szCs w:val="22"/>
        </w:rPr>
      </w:pPr>
      <w:r>
        <w:rPr>
          <w:rStyle w:val="Strong"/>
          <w:szCs w:val="22"/>
        </w:rPr>
        <w:t>Sensory behaviours:</w:t>
      </w:r>
      <w:r>
        <w:rPr>
          <w:szCs w:val="22"/>
        </w:rPr>
        <w:t> </w:t>
      </w:r>
      <w:r>
        <w:rPr>
          <w:rStyle w:val="results-text"/>
        </w:rPr>
        <w:t>Positive effect</w:t>
      </w:r>
      <w:r>
        <w:rPr>
          <w:rStyle w:val="table-body"/>
          <w:szCs w:val="22"/>
        </w:rPr>
        <w:t> </w:t>
      </w:r>
      <w:r>
        <w:rPr>
          <w:rStyle w:val="review-text"/>
          <w:szCs w:val="22"/>
        </w:rPr>
        <w:t>(Evidence from 1 low quality review)</w:t>
      </w:r>
    </w:p>
    <w:p w14:paraId="298B44C0" w14:textId="77777777" w:rsidR="001D4176" w:rsidRDefault="001D4176" w:rsidP="001D4176">
      <w:pPr>
        <w:pStyle w:val="Heading5"/>
        <w:rPr>
          <w:sz w:val="20"/>
          <w:szCs w:val="20"/>
        </w:rPr>
      </w:pPr>
      <w:r>
        <w:t>Related skills and development</w:t>
      </w:r>
    </w:p>
    <w:p w14:paraId="5ED93996" w14:textId="77777777" w:rsidR="001D4176" w:rsidRDefault="001D4176" w:rsidP="001D4176">
      <w:pPr>
        <w:pStyle w:val="umbrella-review-table"/>
        <w:rPr>
          <w:szCs w:val="22"/>
        </w:rPr>
      </w:pPr>
      <w:r>
        <w:rPr>
          <w:rStyle w:val="Strong"/>
          <w:szCs w:val="22"/>
        </w:rPr>
        <w:t>Communication:</w:t>
      </w:r>
      <w:r>
        <w:rPr>
          <w:szCs w:val="22"/>
        </w:rPr>
        <w:t> </w:t>
      </w:r>
      <w:r>
        <w:rPr>
          <w:rStyle w:val="results-text"/>
        </w:rPr>
        <w:t>Positive effect</w:t>
      </w:r>
      <w:r>
        <w:rPr>
          <w:rStyle w:val="table-body"/>
          <w:szCs w:val="22"/>
        </w:rPr>
        <w:t> </w:t>
      </w:r>
      <w:r>
        <w:rPr>
          <w:rStyle w:val="review-text"/>
          <w:szCs w:val="22"/>
        </w:rPr>
        <w:t>(Evidence from 1 low quality review)</w:t>
      </w:r>
    </w:p>
    <w:p w14:paraId="4E832667"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18652160"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7ABE1F30" w14:textId="77777777" w:rsidR="001D4176" w:rsidRDefault="001D4176" w:rsidP="001D4176">
      <w:pPr>
        <w:pStyle w:val="umbrella-review-table"/>
        <w:rPr>
          <w:szCs w:val="22"/>
        </w:rPr>
      </w:pPr>
      <w:r>
        <w:rPr>
          <w:rStyle w:val="Strong"/>
          <w:szCs w:val="22"/>
        </w:rPr>
        <w:t>Cognition:</w:t>
      </w:r>
      <w:r>
        <w:rPr>
          <w:szCs w:val="22"/>
        </w:rPr>
        <w:t> </w:t>
      </w:r>
      <w:r>
        <w:rPr>
          <w:rStyle w:val="results-text"/>
        </w:rPr>
        <w:t>Positive effect</w:t>
      </w:r>
      <w:r>
        <w:rPr>
          <w:rStyle w:val="table-body"/>
          <w:szCs w:val="22"/>
        </w:rPr>
        <w:t> </w:t>
      </w:r>
      <w:r>
        <w:rPr>
          <w:rStyle w:val="review-text"/>
          <w:szCs w:val="22"/>
        </w:rPr>
        <w:t>(Evidence from 1 low quality review)</w:t>
      </w:r>
    </w:p>
    <w:p w14:paraId="6ABF60EE"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4AF68B43"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results-text"/>
        </w:rPr>
        <w:t>Positive effect</w:t>
      </w:r>
      <w:r>
        <w:rPr>
          <w:rStyle w:val="table-body"/>
          <w:szCs w:val="22"/>
        </w:rPr>
        <w:t> </w:t>
      </w:r>
      <w:r>
        <w:rPr>
          <w:rStyle w:val="review-text"/>
          <w:szCs w:val="22"/>
        </w:rPr>
        <w:t>(Evidence from 2 low quality reviews)</w:t>
      </w:r>
    </w:p>
    <w:p w14:paraId="6F496C64"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6ED03D79" w14:textId="77777777" w:rsidR="001D4176" w:rsidRDefault="001D4176" w:rsidP="001D4176">
      <w:pPr>
        <w:pStyle w:val="umbrella-review-table"/>
        <w:rPr>
          <w:szCs w:val="22"/>
        </w:rPr>
      </w:pPr>
      <w:r>
        <w:rPr>
          <w:rStyle w:val="Strong"/>
          <w:szCs w:val="22"/>
        </w:rPr>
        <w:t>Adaptive behaviour:</w:t>
      </w:r>
      <w:r>
        <w:rPr>
          <w:szCs w:val="22"/>
        </w:rPr>
        <w:t> </w:t>
      </w:r>
      <w:r>
        <w:rPr>
          <w:rStyle w:val="results-text"/>
        </w:rPr>
        <w:t>Positive effect</w:t>
      </w:r>
      <w:r>
        <w:rPr>
          <w:rStyle w:val="table-body"/>
          <w:szCs w:val="22"/>
        </w:rPr>
        <w:t> </w:t>
      </w:r>
      <w:r>
        <w:rPr>
          <w:rStyle w:val="review-text"/>
          <w:szCs w:val="22"/>
        </w:rPr>
        <w:t>(Evidence from 2 low quality reviews)</w:t>
      </w:r>
    </w:p>
    <w:p w14:paraId="45D3429E" w14:textId="77777777" w:rsidR="001D4176" w:rsidRDefault="001D4176" w:rsidP="001D4176">
      <w:pPr>
        <w:pStyle w:val="umbrella-review-table"/>
        <w:rPr>
          <w:szCs w:val="22"/>
        </w:rPr>
      </w:pPr>
      <w:r>
        <w:rPr>
          <w:rStyle w:val="Strong"/>
          <w:szCs w:val="22"/>
        </w:rPr>
        <w:t>General outcomes:</w:t>
      </w:r>
      <w:r>
        <w:rPr>
          <w:szCs w:val="22"/>
        </w:rPr>
        <w:t> </w:t>
      </w:r>
      <w:r>
        <w:rPr>
          <w:rStyle w:val="value"/>
          <w:szCs w:val="22"/>
        </w:rPr>
        <w:t>No evidence available</w:t>
      </w:r>
    </w:p>
    <w:p w14:paraId="54AF8462" w14:textId="77777777" w:rsidR="001D4176" w:rsidRDefault="001D4176" w:rsidP="001D4176">
      <w:pPr>
        <w:pStyle w:val="Heading5"/>
        <w:rPr>
          <w:sz w:val="20"/>
          <w:szCs w:val="20"/>
        </w:rPr>
      </w:pPr>
      <w:r>
        <w:t>Education and participation</w:t>
      </w:r>
    </w:p>
    <w:p w14:paraId="6C768D66" w14:textId="77777777" w:rsidR="001D4176" w:rsidRDefault="001D4176" w:rsidP="001D4176">
      <w:pPr>
        <w:pStyle w:val="umbrella-review-table"/>
        <w:rPr>
          <w:szCs w:val="22"/>
        </w:rPr>
      </w:pPr>
      <w:r>
        <w:rPr>
          <w:rStyle w:val="Strong"/>
          <w:szCs w:val="22"/>
        </w:rPr>
        <w:t>School/ learning readiness:</w:t>
      </w:r>
      <w:r>
        <w:rPr>
          <w:szCs w:val="22"/>
        </w:rPr>
        <w:t> </w:t>
      </w:r>
      <w:r>
        <w:rPr>
          <w:rStyle w:val="results-text"/>
        </w:rPr>
        <w:t>Positive effect</w:t>
      </w:r>
      <w:r>
        <w:rPr>
          <w:rStyle w:val="table-body"/>
          <w:szCs w:val="22"/>
        </w:rPr>
        <w:t> </w:t>
      </w:r>
      <w:r>
        <w:rPr>
          <w:rStyle w:val="review-text"/>
          <w:szCs w:val="22"/>
        </w:rPr>
        <w:t>(Evidence from 2 low quality reviews)</w:t>
      </w:r>
    </w:p>
    <w:p w14:paraId="1B1B6E2E" w14:textId="77777777" w:rsidR="001D4176" w:rsidRDefault="001D4176" w:rsidP="001D4176">
      <w:pPr>
        <w:pStyle w:val="umbrella-review-table"/>
        <w:rPr>
          <w:szCs w:val="22"/>
        </w:rPr>
      </w:pPr>
      <w:r>
        <w:rPr>
          <w:rStyle w:val="Strong"/>
          <w:szCs w:val="22"/>
        </w:rPr>
        <w:t>Academic skills:</w:t>
      </w:r>
      <w:r>
        <w:rPr>
          <w:szCs w:val="22"/>
        </w:rPr>
        <w:t> </w:t>
      </w:r>
      <w:r>
        <w:rPr>
          <w:rStyle w:val="results-text"/>
        </w:rPr>
        <w:t>Positive effect</w:t>
      </w:r>
      <w:r>
        <w:rPr>
          <w:rStyle w:val="table-body"/>
          <w:szCs w:val="22"/>
        </w:rPr>
        <w:t> </w:t>
      </w:r>
      <w:r>
        <w:rPr>
          <w:rStyle w:val="review-text"/>
          <w:szCs w:val="22"/>
        </w:rPr>
        <w:t>(Evidence from 1 low quality review)</w:t>
      </w:r>
    </w:p>
    <w:p w14:paraId="065E9263"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752291DD"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4A42CA70" w14:textId="77777777" w:rsidR="001D4176" w:rsidRDefault="001D4176" w:rsidP="001D4176">
      <w:pPr>
        <w:pStyle w:val="Heading5"/>
        <w:rPr>
          <w:sz w:val="20"/>
          <w:szCs w:val="20"/>
        </w:rPr>
      </w:pPr>
      <w:r>
        <w:t>Family wellbeing</w:t>
      </w:r>
    </w:p>
    <w:p w14:paraId="7F5D0DF7"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2FEDB06C"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4C95E418"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2D5C43C9"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47A15268"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12E33833" w14:textId="77777777" w:rsidR="001D4176" w:rsidRDefault="001D4176" w:rsidP="001D4176">
      <w:pPr>
        <w:pStyle w:val="Heading4"/>
        <w:rPr>
          <w:color w:val="1D1752"/>
          <w:szCs w:val="24"/>
        </w:rPr>
      </w:pPr>
      <w:r>
        <w:rPr>
          <w:color w:val="1D1752"/>
        </w:rPr>
        <w:t>Exposure package</w:t>
      </w:r>
    </w:p>
    <w:p w14:paraId="31EFBCE4" w14:textId="77777777" w:rsidR="001D4176" w:rsidRDefault="001D4176" w:rsidP="001D4176">
      <w:pPr>
        <w:pStyle w:val="umbrella-review-table"/>
        <w:rPr>
          <w:szCs w:val="22"/>
        </w:rPr>
      </w:pPr>
      <w:r>
        <w:rPr>
          <w:rStyle w:val="Strong"/>
          <w:szCs w:val="22"/>
        </w:rPr>
        <w:t>No. of systemic reviews:</w:t>
      </w:r>
      <w:r>
        <w:rPr>
          <w:szCs w:val="22"/>
        </w:rPr>
        <w:t> </w:t>
      </w:r>
      <w:r>
        <w:rPr>
          <w:rStyle w:val="number-of-studies"/>
          <w:szCs w:val="22"/>
        </w:rPr>
        <w:t>1</w:t>
      </w:r>
    </w:p>
    <w:p w14:paraId="552E51CA" w14:textId="77777777" w:rsidR="001D4176" w:rsidRDefault="001D4176" w:rsidP="001D4176">
      <w:pPr>
        <w:pStyle w:val="Heading5"/>
        <w:rPr>
          <w:sz w:val="20"/>
          <w:szCs w:val="20"/>
        </w:rPr>
      </w:pPr>
      <w:r>
        <w:t>Core autism characteristics</w:t>
      </w:r>
    </w:p>
    <w:p w14:paraId="6D049FDA" w14:textId="77777777" w:rsidR="001D4176" w:rsidRDefault="001D4176" w:rsidP="001D4176">
      <w:pPr>
        <w:pStyle w:val="umbrella-review-table"/>
        <w:rPr>
          <w:szCs w:val="22"/>
        </w:rPr>
      </w:pPr>
      <w:r>
        <w:rPr>
          <w:rStyle w:val="Strong"/>
          <w:szCs w:val="22"/>
        </w:rPr>
        <w:t>Overall autistic characteristics:</w:t>
      </w:r>
      <w:r>
        <w:rPr>
          <w:szCs w:val="22"/>
        </w:rPr>
        <w:t> </w:t>
      </w:r>
      <w:r>
        <w:rPr>
          <w:rStyle w:val="value"/>
          <w:szCs w:val="22"/>
        </w:rPr>
        <w:t>No evidence available</w:t>
      </w:r>
    </w:p>
    <w:p w14:paraId="6575567E" w14:textId="77777777" w:rsidR="001D4176" w:rsidRDefault="001D4176" w:rsidP="001D4176">
      <w:pPr>
        <w:pStyle w:val="umbrella-review-table"/>
        <w:rPr>
          <w:szCs w:val="22"/>
        </w:rPr>
      </w:pPr>
      <w:r>
        <w:rPr>
          <w:rStyle w:val="Strong"/>
          <w:szCs w:val="22"/>
        </w:rPr>
        <w:t>Social-communication:</w:t>
      </w:r>
      <w:r>
        <w:rPr>
          <w:szCs w:val="22"/>
        </w:rPr>
        <w:t> </w:t>
      </w:r>
      <w:r>
        <w:rPr>
          <w:rStyle w:val="value"/>
          <w:szCs w:val="22"/>
        </w:rPr>
        <w:t>No evidence available</w:t>
      </w:r>
    </w:p>
    <w:p w14:paraId="618419FB" w14:textId="77777777" w:rsidR="001D4176" w:rsidRDefault="001D4176" w:rsidP="001D4176">
      <w:pPr>
        <w:pStyle w:val="umbrella-review-table"/>
        <w:rPr>
          <w:szCs w:val="22"/>
        </w:rPr>
      </w:pPr>
      <w:r>
        <w:rPr>
          <w:rStyle w:val="Strong"/>
          <w:szCs w:val="22"/>
        </w:rPr>
        <w:t>Restricted and repetitive interests and behaviours:</w:t>
      </w:r>
      <w:r>
        <w:rPr>
          <w:szCs w:val="22"/>
        </w:rPr>
        <w:t> </w:t>
      </w:r>
      <w:r>
        <w:rPr>
          <w:rStyle w:val="value"/>
          <w:szCs w:val="22"/>
        </w:rPr>
        <w:t>No evidence available</w:t>
      </w:r>
    </w:p>
    <w:p w14:paraId="23E595D7" w14:textId="77777777" w:rsidR="001D4176" w:rsidRDefault="001D4176" w:rsidP="001D4176">
      <w:pPr>
        <w:pStyle w:val="umbrella-review-table"/>
        <w:rPr>
          <w:szCs w:val="22"/>
        </w:rPr>
      </w:pPr>
      <w:r>
        <w:rPr>
          <w:rStyle w:val="Strong"/>
          <w:szCs w:val="22"/>
        </w:rPr>
        <w:t>Sensory behaviours:</w:t>
      </w:r>
      <w:r>
        <w:rPr>
          <w:szCs w:val="22"/>
        </w:rPr>
        <w:t> </w:t>
      </w:r>
      <w:r>
        <w:rPr>
          <w:rStyle w:val="value"/>
          <w:szCs w:val="22"/>
        </w:rPr>
        <w:t>No evidence available</w:t>
      </w:r>
    </w:p>
    <w:p w14:paraId="39B222E9" w14:textId="77777777" w:rsidR="001D4176" w:rsidRDefault="001D4176" w:rsidP="001D4176">
      <w:pPr>
        <w:pStyle w:val="Heading5"/>
        <w:rPr>
          <w:sz w:val="20"/>
          <w:szCs w:val="20"/>
        </w:rPr>
      </w:pPr>
      <w:r>
        <w:t>Related skills and development</w:t>
      </w:r>
    </w:p>
    <w:p w14:paraId="01F21B44" w14:textId="77777777" w:rsidR="001D4176" w:rsidRDefault="001D4176" w:rsidP="001D4176">
      <w:pPr>
        <w:pStyle w:val="umbrella-review-table"/>
        <w:rPr>
          <w:szCs w:val="22"/>
        </w:rPr>
      </w:pPr>
      <w:r>
        <w:rPr>
          <w:rStyle w:val="Strong"/>
          <w:szCs w:val="22"/>
        </w:rPr>
        <w:t>Communication:</w:t>
      </w:r>
      <w:r>
        <w:rPr>
          <w:szCs w:val="22"/>
        </w:rPr>
        <w:t> </w:t>
      </w:r>
      <w:r>
        <w:rPr>
          <w:rStyle w:val="value"/>
          <w:szCs w:val="22"/>
        </w:rPr>
        <w:t>No evidence available</w:t>
      </w:r>
    </w:p>
    <w:p w14:paraId="400CB248" w14:textId="77777777" w:rsidR="001D4176" w:rsidRDefault="001D4176" w:rsidP="001D4176">
      <w:pPr>
        <w:pStyle w:val="umbrella-review-table"/>
        <w:rPr>
          <w:szCs w:val="22"/>
        </w:rPr>
      </w:pPr>
      <w:r>
        <w:rPr>
          <w:rStyle w:val="Strong"/>
          <w:szCs w:val="22"/>
        </w:rPr>
        <w:t>Expressive language:</w:t>
      </w:r>
      <w:r>
        <w:rPr>
          <w:szCs w:val="22"/>
        </w:rPr>
        <w:t> </w:t>
      </w:r>
      <w:r>
        <w:rPr>
          <w:rStyle w:val="value"/>
          <w:szCs w:val="22"/>
        </w:rPr>
        <w:t>No evidence available</w:t>
      </w:r>
    </w:p>
    <w:p w14:paraId="42203EF0" w14:textId="77777777" w:rsidR="001D4176" w:rsidRDefault="001D4176" w:rsidP="001D4176">
      <w:pPr>
        <w:pStyle w:val="umbrella-review-table"/>
        <w:rPr>
          <w:szCs w:val="22"/>
        </w:rPr>
      </w:pPr>
      <w:r>
        <w:rPr>
          <w:rStyle w:val="Strong"/>
          <w:szCs w:val="22"/>
        </w:rPr>
        <w:t>Receptive language:</w:t>
      </w:r>
      <w:r>
        <w:rPr>
          <w:szCs w:val="22"/>
        </w:rPr>
        <w:t> </w:t>
      </w:r>
      <w:r>
        <w:rPr>
          <w:rStyle w:val="value"/>
          <w:szCs w:val="22"/>
        </w:rPr>
        <w:t>No evidence available</w:t>
      </w:r>
    </w:p>
    <w:p w14:paraId="6A1B524E" w14:textId="77777777" w:rsidR="001D4176" w:rsidRDefault="001D4176" w:rsidP="001D4176">
      <w:pPr>
        <w:pStyle w:val="umbrella-review-table"/>
        <w:rPr>
          <w:szCs w:val="22"/>
        </w:rPr>
      </w:pPr>
      <w:r>
        <w:rPr>
          <w:rStyle w:val="Strong"/>
          <w:szCs w:val="22"/>
        </w:rPr>
        <w:t>Cognition:</w:t>
      </w:r>
      <w:r>
        <w:rPr>
          <w:szCs w:val="22"/>
        </w:rPr>
        <w:t> </w:t>
      </w:r>
      <w:r>
        <w:rPr>
          <w:rStyle w:val="value"/>
          <w:szCs w:val="22"/>
        </w:rPr>
        <w:t>No evidence available</w:t>
      </w:r>
    </w:p>
    <w:p w14:paraId="3531615D" w14:textId="77777777" w:rsidR="001D4176" w:rsidRDefault="001D4176" w:rsidP="001D4176">
      <w:pPr>
        <w:pStyle w:val="umbrella-review-table"/>
        <w:rPr>
          <w:szCs w:val="22"/>
        </w:rPr>
      </w:pPr>
      <w:r>
        <w:rPr>
          <w:rStyle w:val="Strong"/>
          <w:szCs w:val="22"/>
        </w:rPr>
        <w:t>Motor:</w:t>
      </w:r>
      <w:r>
        <w:rPr>
          <w:szCs w:val="22"/>
        </w:rPr>
        <w:t> </w:t>
      </w:r>
      <w:r>
        <w:rPr>
          <w:rStyle w:val="value"/>
          <w:szCs w:val="22"/>
        </w:rPr>
        <w:t>No evidence available</w:t>
      </w:r>
    </w:p>
    <w:p w14:paraId="4270FD42" w14:textId="77777777" w:rsidR="001D4176" w:rsidRDefault="001D4176" w:rsidP="001D4176">
      <w:pPr>
        <w:pStyle w:val="umbrella-review-table"/>
        <w:rPr>
          <w:szCs w:val="22"/>
        </w:rPr>
      </w:pPr>
      <w:r>
        <w:rPr>
          <w:rStyle w:val="Strong"/>
          <w:szCs w:val="22"/>
        </w:rPr>
        <w:t>Social-emotional/ challenging behaviour:</w:t>
      </w:r>
      <w:r>
        <w:rPr>
          <w:szCs w:val="22"/>
        </w:rPr>
        <w:t> </w:t>
      </w:r>
      <w:r>
        <w:rPr>
          <w:rStyle w:val="value"/>
          <w:szCs w:val="22"/>
        </w:rPr>
        <w:t>No evidence available</w:t>
      </w:r>
    </w:p>
    <w:p w14:paraId="03B0A9F7" w14:textId="77777777" w:rsidR="001D4176" w:rsidRDefault="001D4176" w:rsidP="001D4176">
      <w:pPr>
        <w:pStyle w:val="umbrella-review-table"/>
        <w:rPr>
          <w:szCs w:val="22"/>
        </w:rPr>
      </w:pPr>
      <w:r>
        <w:rPr>
          <w:rStyle w:val="Strong"/>
          <w:szCs w:val="22"/>
        </w:rPr>
        <w:t>Play:</w:t>
      </w:r>
      <w:r>
        <w:rPr>
          <w:szCs w:val="22"/>
        </w:rPr>
        <w:t> </w:t>
      </w:r>
      <w:r>
        <w:rPr>
          <w:rStyle w:val="value"/>
          <w:szCs w:val="22"/>
        </w:rPr>
        <w:t>No evidence available</w:t>
      </w:r>
    </w:p>
    <w:p w14:paraId="2B752C2B" w14:textId="77777777" w:rsidR="001D4176" w:rsidRDefault="001D4176" w:rsidP="001D4176">
      <w:pPr>
        <w:pStyle w:val="umbrella-review-table"/>
        <w:rPr>
          <w:szCs w:val="22"/>
        </w:rPr>
      </w:pPr>
      <w:r>
        <w:rPr>
          <w:rStyle w:val="Strong"/>
          <w:szCs w:val="22"/>
        </w:rPr>
        <w:t>Adaptive behaviour:</w:t>
      </w:r>
      <w:r>
        <w:rPr>
          <w:szCs w:val="22"/>
        </w:rPr>
        <w:t> </w:t>
      </w:r>
      <w:r>
        <w:rPr>
          <w:rStyle w:val="value"/>
          <w:szCs w:val="22"/>
        </w:rPr>
        <w:t>No evidence available</w:t>
      </w:r>
    </w:p>
    <w:p w14:paraId="492C3361" w14:textId="77777777" w:rsidR="001D4176" w:rsidRDefault="001D4176" w:rsidP="001D4176">
      <w:pPr>
        <w:pStyle w:val="umbrella-review-table"/>
        <w:rPr>
          <w:szCs w:val="22"/>
        </w:rPr>
      </w:pPr>
      <w:r>
        <w:rPr>
          <w:rStyle w:val="Strong"/>
          <w:szCs w:val="22"/>
        </w:rPr>
        <w:t>General outcomes:</w:t>
      </w:r>
      <w:r>
        <w:rPr>
          <w:szCs w:val="22"/>
        </w:rPr>
        <w:t> </w:t>
      </w:r>
      <w:r>
        <w:rPr>
          <w:rStyle w:val="results-text"/>
        </w:rPr>
        <w:t>Inconsistent effect</w:t>
      </w:r>
      <w:r>
        <w:rPr>
          <w:rStyle w:val="table-body"/>
          <w:szCs w:val="22"/>
        </w:rPr>
        <w:t> </w:t>
      </w:r>
      <w:r>
        <w:rPr>
          <w:rStyle w:val="review-text"/>
          <w:szCs w:val="22"/>
        </w:rPr>
        <w:t>(Evidence from 1 low quality review)</w:t>
      </w:r>
    </w:p>
    <w:p w14:paraId="3FBBEE33" w14:textId="77777777" w:rsidR="001D4176" w:rsidRDefault="001D4176" w:rsidP="001D4176">
      <w:pPr>
        <w:pStyle w:val="Heading5"/>
        <w:rPr>
          <w:sz w:val="20"/>
          <w:szCs w:val="20"/>
        </w:rPr>
      </w:pPr>
      <w:r>
        <w:t>Education and participation</w:t>
      </w:r>
    </w:p>
    <w:p w14:paraId="27ADEBD4" w14:textId="77777777" w:rsidR="001D4176" w:rsidRDefault="001D4176" w:rsidP="001D4176">
      <w:pPr>
        <w:pStyle w:val="umbrella-review-table"/>
        <w:rPr>
          <w:szCs w:val="22"/>
        </w:rPr>
      </w:pPr>
      <w:r>
        <w:rPr>
          <w:rStyle w:val="Strong"/>
          <w:szCs w:val="22"/>
        </w:rPr>
        <w:t>School/ learning readiness:</w:t>
      </w:r>
      <w:r>
        <w:rPr>
          <w:szCs w:val="22"/>
        </w:rPr>
        <w:t> </w:t>
      </w:r>
      <w:r>
        <w:rPr>
          <w:rStyle w:val="value"/>
          <w:szCs w:val="22"/>
        </w:rPr>
        <w:t>No evidence available</w:t>
      </w:r>
    </w:p>
    <w:p w14:paraId="563CDA90" w14:textId="77777777" w:rsidR="001D4176" w:rsidRDefault="001D4176" w:rsidP="001D4176">
      <w:pPr>
        <w:pStyle w:val="umbrella-review-table"/>
        <w:rPr>
          <w:szCs w:val="22"/>
        </w:rPr>
      </w:pPr>
      <w:r>
        <w:rPr>
          <w:rStyle w:val="Strong"/>
          <w:szCs w:val="22"/>
        </w:rPr>
        <w:t>Academic skills:</w:t>
      </w:r>
      <w:r>
        <w:rPr>
          <w:szCs w:val="22"/>
        </w:rPr>
        <w:t> </w:t>
      </w:r>
      <w:r>
        <w:rPr>
          <w:rStyle w:val="value"/>
          <w:szCs w:val="22"/>
        </w:rPr>
        <w:t>No evidence available</w:t>
      </w:r>
    </w:p>
    <w:p w14:paraId="7799A924" w14:textId="77777777" w:rsidR="001D4176" w:rsidRDefault="001D4176" w:rsidP="001D4176">
      <w:pPr>
        <w:pStyle w:val="umbrella-review-table"/>
        <w:rPr>
          <w:szCs w:val="22"/>
        </w:rPr>
      </w:pPr>
      <w:r>
        <w:rPr>
          <w:rStyle w:val="Strong"/>
          <w:szCs w:val="22"/>
        </w:rPr>
        <w:t>Quality of life:</w:t>
      </w:r>
      <w:r>
        <w:rPr>
          <w:szCs w:val="22"/>
        </w:rPr>
        <w:t> </w:t>
      </w:r>
      <w:r>
        <w:rPr>
          <w:rStyle w:val="value"/>
          <w:szCs w:val="22"/>
        </w:rPr>
        <w:t>No evidence available</w:t>
      </w:r>
    </w:p>
    <w:p w14:paraId="5CFABA52" w14:textId="77777777" w:rsidR="001D4176" w:rsidRDefault="001D4176" w:rsidP="001D4176">
      <w:pPr>
        <w:pStyle w:val="umbrella-review-table"/>
        <w:rPr>
          <w:szCs w:val="22"/>
        </w:rPr>
      </w:pPr>
      <w:r>
        <w:rPr>
          <w:rStyle w:val="Strong"/>
          <w:szCs w:val="22"/>
        </w:rPr>
        <w:t>Community participation:</w:t>
      </w:r>
      <w:r>
        <w:rPr>
          <w:szCs w:val="22"/>
        </w:rPr>
        <w:t> </w:t>
      </w:r>
      <w:r>
        <w:rPr>
          <w:rStyle w:val="value"/>
          <w:szCs w:val="22"/>
        </w:rPr>
        <w:t>No evidence available</w:t>
      </w:r>
    </w:p>
    <w:p w14:paraId="19CAB987" w14:textId="77777777" w:rsidR="001D4176" w:rsidRDefault="001D4176" w:rsidP="001D4176">
      <w:pPr>
        <w:pStyle w:val="Heading5"/>
        <w:rPr>
          <w:sz w:val="20"/>
          <w:szCs w:val="20"/>
        </w:rPr>
      </w:pPr>
      <w:r>
        <w:t>Family wellbeing</w:t>
      </w:r>
    </w:p>
    <w:p w14:paraId="113C2C70" w14:textId="77777777" w:rsidR="001D4176" w:rsidRDefault="001D4176" w:rsidP="001D4176">
      <w:pPr>
        <w:pStyle w:val="umbrella-review-table"/>
        <w:rPr>
          <w:szCs w:val="22"/>
        </w:rPr>
      </w:pPr>
      <w:r>
        <w:rPr>
          <w:rStyle w:val="Strong"/>
          <w:szCs w:val="22"/>
        </w:rPr>
        <w:t>Caregiver communication and interaction strategies:</w:t>
      </w:r>
      <w:r>
        <w:rPr>
          <w:szCs w:val="22"/>
        </w:rPr>
        <w:t> </w:t>
      </w:r>
      <w:r>
        <w:rPr>
          <w:rStyle w:val="value"/>
          <w:szCs w:val="22"/>
        </w:rPr>
        <w:t>No evidence available</w:t>
      </w:r>
    </w:p>
    <w:p w14:paraId="4C818799" w14:textId="77777777" w:rsidR="001D4176" w:rsidRDefault="001D4176" w:rsidP="001D4176">
      <w:pPr>
        <w:pStyle w:val="umbrella-review-table"/>
        <w:rPr>
          <w:szCs w:val="22"/>
        </w:rPr>
      </w:pPr>
      <w:r>
        <w:rPr>
          <w:rStyle w:val="Strong"/>
          <w:szCs w:val="22"/>
        </w:rPr>
        <w:t>Caregiver social emotional wellbeing:</w:t>
      </w:r>
      <w:r>
        <w:rPr>
          <w:szCs w:val="22"/>
        </w:rPr>
        <w:t> </w:t>
      </w:r>
      <w:r>
        <w:rPr>
          <w:rStyle w:val="value"/>
          <w:szCs w:val="22"/>
        </w:rPr>
        <w:t>No evidence available</w:t>
      </w:r>
    </w:p>
    <w:p w14:paraId="203BDA4A" w14:textId="77777777" w:rsidR="001D4176" w:rsidRDefault="001D4176" w:rsidP="001D4176">
      <w:pPr>
        <w:pStyle w:val="umbrella-review-table"/>
        <w:rPr>
          <w:szCs w:val="22"/>
        </w:rPr>
      </w:pPr>
      <w:r>
        <w:rPr>
          <w:rStyle w:val="Strong"/>
          <w:szCs w:val="22"/>
        </w:rPr>
        <w:t>Caregiver satisfaction:</w:t>
      </w:r>
      <w:r>
        <w:rPr>
          <w:szCs w:val="22"/>
        </w:rPr>
        <w:t> </w:t>
      </w:r>
      <w:r>
        <w:rPr>
          <w:rStyle w:val="value"/>
          <w:szCs w:val="22"/>
        </w:rPr>
        <w:t>No evidence available</w:t>
      </w:r>
    </w:p>
    <w:p w14:paraId="33321D54" w14:textId="77777777" w:rsidR="001D4176" w:rsidRDefault="001D4176" w:rsidP="001D4176">
      <w:pPr>
        <w:pStyle w:val="umbrella-review-table"/>
        <w:rPr>
          <w:szCs w:val="22"/>
        </w:rPr>
      </w:pPr>
      <w:r>
        <w:rPr>
          <w:rStyle w:val="Strong"/>
          <w:szCs w:val="22"/>
        </w:rPr>
        <w:t>Caregiver financial wellbeing:</w:t>
      </w:r>
      <w:r>
        <w:rPr>
          <w:szCs w:val="22"/>
        </w:rPr>
        <w:t> </w:t>
      </w:r>
      <w:r>
        <w:rPr>
          <w:rStyle w:val="value"/>
          <w:szCs w:val="22"/>
        </w:rPr>
        <w:t>No evidence available</w:t>
      </w:r>
    </w:p>
    <w:p w14:paraId="249BEE31" w14:textId="77777777" w:rsidR="001D4176" w:rsidRDefault="001D4176" w:rsidP="001D4176">
      <w:pPr>
        <w:pStyle w:val="umbrella-review-table"/>
        <w:rPr>
          <w:szCs w:val="22"/>
        </w:rPr>
      </w:pPr>
      <w:r>
        <w:rPr>
          <w:rStyle w:val="Strong"/>
          <w:szCs w:val="22"/>
        </w:rPr>
        <w:t>Child satisfaction:</w:t>
      </w:r>
      <w:r>
        <w:rPr>
          <w:szCs w:val="22"/>
        </w:rPr>
        <w:t> </w:t>
      </w:r>
      <w:r>
        <w:rPr>
          <w:rStyle w:val="value"/>
          <w:szCs w:val="22"/>
        </w:rPr>
        <w:t>No evidence available</w:t>
      </w:r>
    </w:p>
    <w:p w14:paraId="3C82AB3C" w14:textId="0518FE4C" w:rsidR="00D32372" w:rsidRDefault="00D32372" w:rsidP="00BE1D26">
      <w:pPr>
        <w:sectPr w:rsidR="00D32372" w:rsidSect="009E193E">
          <w:footerReference w:type="default" r:id="rId14"/>
          <w:pgSz w:w="11907" w:h="16840" w:code="9"/>
          <w:pgMar w:top="1134" w:right="1134" w:bottom="1701" w:left="1134" w:header="709" w:footer="709" w:gutter="0"/>
          <w:cols w:space="720"/>
          <w:docGrid w:linePitch="299"/>
        </w:sectPr>
      </w:pPr>
    </w:p>
    <w:bookmarkEnd w:id="0"/>
    <w:p w14:paraId="270FF967" w14:textId="0F352515" w:rsidR="00C867D1" w:rsidRPr="00D6399A" w:rsidRDefault="00C867D1" w:rsidP="00D6399A">
      <w:pPr>
        <w:pStyle w:val="Heading2"/>
      </w:pPr>
      <w:r w:rsidRPr="00D6399A">
        <w:lastRenderedPageBreak/>
        <w:t>Combined practices for each category</w:t>
      </w:r>
    </w:p>
    <w:p w14:paraId="2ADFBB09" w14:textId="77777777" w:rsidR="00C867D1" w:rsidRPr="00D6399A" w:rsidRDefault="00C867D1" w:rsidP="00C867D1">
      <w:pPr>
        <w:pStyle w:val="Heading4"/>
        <w:rPr>
          <w:rFonts w:cs="Arial"/>
        </w:rPr>
      </w:pPr>
      <w:r w:rsidRPr="00D6399A">
        <w:rPr>
          <w:rFonts w:cs="Arial"/>
        </w:rPr>
        <w:t>Behavioural</w:t>
      </w:r>
    </w:p>
    <w:p w14:paraId="64172135"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Behavioral Parent Training; Behavioural early intervention programmes; Discrete Trial Training with Motor Vocal Imitation Assessment; Early Intensive Behavioral Treatment; Functional Behavior Skills Training Home-based behavioral treatment; Home-based Early Intensive Behavioral Intervention (EIBI); Intensive ABA; Intensive Early Intervention; Low Intensity Behavioral Treatment; Managing Repetitive Behaviors; Peer-Mediated Intervention; Picture Exchange Communication System (PECS); Rapid Motor Imitation Antecedent; Regular Intensive Learning for Young Children with Autism; Schedules, Tools, and Activities for Transitions (STAT); Social Skills Group; Stepping Stones Triple P Positive Parenting Program; Strategies for Teaching Based on Autism Research (STAR).</w:t>
      </w:r>
    </w:p>
    <w:p w14:paraId="53C40A2B" w14:textId="77777777" w:rsidR="00C867D1" w:rsidRPr="00D6399A" w:rsidRDefault="00C867D1" w:rsidP="00C867D1">
      <w:pPr>
        <w:pStyle w:val="Heading4"/>
        <w:rPr>
          <w:rFonts w:cs="Arial"/>
        </w:rPr>
      </w:pPr>
      <w:r w:rsidRPr="00D6399A">
        <w:rPr>
          <w:rFonts w:cs="Arial"/>
        </w:rPr>
        <w:t>Developmental</w:t>
      </w:r>
    </w:p>
    <w:p w14:paraId="22C703B7"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Child Talk; Developmental Individual-Difference Relationship-Based (DIR)/Floortime; Hanen More Than Words; Joint Attention Mediated Learning (JAML); Milton and Ethel Harris Research Initiative Treatment (MEHRIT)-DIR based; Parent-Mediated Communication Focused Treatment; Parent-mediated intervention for autism spectrum disorder in South Asia (PASS); Pediatric Autism and Communication Therapy (PACT); Play and Language for Autistic Youngsters (PLAY) project - DIR based; Scottish Early Intervention Program; Social Communication Intervention for Children with Autism and Pervasive Developmental Disorder; Social communication, emotion regulation, transactional support (SCERTS); Video-feedback Intervention to Promote Positive Parenting adapted to autism (VIPP-AUTI).</w:t>
      </w:r>
    </w:p>
    <w:p w14:paraId="6A0FF60C" w14:textId="77777777" w:rsidR="00C867D1" w:rsidRPr="00D6399A" w:rsidRDefault="00C867D1" w:rsidP="00C867D1">
      <w:pPr>
        <w:pStyle w:val="Heading4"/>
        <w:rPr>
          <w:rFonts w:cs="Arial"/>
        </w:rPr>
      </w:pPr>
      <w:r w:rsidRPr="00D6399A">
        <w:rPr>
          <w:rFonts w:cs="Arial"/>
        </w:rPr>
        <w:t>Cognitive behaviour therapy</w:t>
      </w:r>
    </w:p>
    <w:p w14:paraId="015F1B21"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Building Confidence Family Cognitive behaviour therapy (FCBT); Cool Kids; Coping Cat CBT program; Facing your fears; Group Cognitive Behaviour Therapy (CBT); Social Skills Training for Children and Adolescents with Asperger Syndrome and Social-Communications Problems; Thinking about you, thinking about me.</w:t>
      </w:r>
    </w:p>
    <w:p w14:paraId="00C01277" w14:textId="77777777" w:rsidR="00C867D1" w:rsidRPr="00D6399A" w:rsidRDefault="00C867D1" w:rsidP="00C867D1">
      <w:pPr>
        <w:pStyle w:val="Heading4"/>
        <w:rPr>
          <w:rFonts w:cs="Arial"/>
        </w:rPr>
      </w:pPr>
      <w:r w:rsidRPr="00D6399A">
        <w:rPr>
          <w:rFonts w:cs="Arial"/>
        </w:rPr>
        <w:t>Naturalistic developmental behavioural interventions</w:t>
      </w:r>
    </w:p>
    <w:p w14:paraId="6391121B"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Advancing Social-Communication and Play (ASAP); Caregiver-based intervention program in community day-care centers; Denver Model; Early Social Interaction Project (ESI); Early Social Interaction Project (SCERTS); Early Start Denver Model (ESDM); Focus parent training program; Home-based Building Blocks Program; ImPACT Online; Interpersonal Synchrony; Joint Attention, Symbolic Play, Engagement, and Regulation (JASPER); Joint Engagement Intervention with Creative Movement Therapy; Joint Engagement Intervention; Learning Experiences Alternative Program (LEAP); Parent-Early Start Denver Model (P-ESDM); Pivotal Response Treatment (PRT); Reciprocal Imitation Training (RIT); Social ABCs.</w:t>
      </w:r>
    </w:p>
    <w:p w14:paraId="29639A54" w14:textId="77777777" w:rsidR="00C867D1" w:rsidRPr="00D6399A" w:rsidRDefault="00C867D1" w:rsidP="00C867D1">
      <w:pPr>
        <w:pStyle w:val="Heading4"/>
        <w:rPr>
          <w:rFonts w:cs="Arial"/>
        </w:rPr>
      </w:pPr>
      <w:r w:rsidRPr="00D6399A">
        <w:rPr>
          <w:rFonts w:cs="Arial"/>
        </w:rPr>
        <w:t>Sensory-based</w:t>
      </w:r>
    </w:p>
    <w:p w14:paraId="6D244BB9"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 xml:space="preserve">Alternative seating; Blanket or “body sock”; Brushing with a bristle or a feather; Chewing on a rubber tube; Developmental Speech and Language Training through Music; Family-Centered </w:t>
      </w:r>
      <w:r w:rsidRPr="00D6399A">
        <w:rPr>
          <w:rFonts w:ascii="Arial" w:hAnsi="Arial" w:cs="Arial"/>
          <w:lang w:eastAsia="en-AU"/>
        </w:rPr>
        <w:lastRenderedPageBreak/>
        <w:t>Music Therapy; Joint compression or stretching; Jumping or bouncing; Music Therapy; Playing with a water and sand sensory table; Playing with specially textured toys; Qigong (QST) Massage Treatment; Rhythm Intervention Sensorimotor Enrichment; Sensory Enrichment; Swinging or rocking stimulation; Thai Traditional Massage; Tomatis Sound Therapy; Weighted vests.</w:t>
      </w:r>
    </w:p>
    <w:p w14:paraId="75D70A57" w14:textId="77777777" w:rsidR="00C867D1" w:rsidRPr="00D6399A" w:rsidRDefault="00C867D1" w:rsidP="00C867D1">
      <w:pPr>
        <w:pStyle w:val="Heading4"/>
        <w:rPr>
          <w:rFonts w:cs="Arial"/>
        </w:rPr>
      </w:pPr>
      <w:r w:rsidRPr="00D6399A">
        <w:rPr>
          <w:rFonts w:cs="Arial"/>
        </w:rPr>
        <w:t>Technology-based</w:t>
      </w:r>
    </w:p>
    <w:p w14:paraId="55B4A224"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ABRACADABRA; Apps; Computer-based interventions; FaceSay; Gaming Open Library for Intervention in Autism at Home (GOLIAH); Gaze-contingent attention training; Robot-based interventions; Serious games; Social Skills Training using a robotic behavioral intervention system; The Transporters animated series; Therapy Outcomes By You (TOBY) App; Transporters DVD; Transporters Program for Children with Autism; Videoconferencing; Virtual environment with playable games; Web-based cognitive behavioural therapy (CBT) intervention.</w:t>
      </w:r>
    </w:p>
    <w:p w14:paraId="2C82A940" w14:textId="77777777" w:rsidR="00C867D1" w:rsidRPr="00D6399A" w:rsidRDefault="00C867D1" w:rsidP="00C867D1">
      <w:pPr>
        <w:pStyle w:val="Heading4"/>
        <w:rPr>
          <w:rFonts w:cs="Arial"/>
        </w:rPr>
      </w:pPr>
      <w:r w:rsidRPr="00D6399A">
        <w:rPr>
          <w:rFonts w:cs="Arial"/>
        </w:rPr>
        <w:t>Animal-assisted</w:t>
      </w:r>
    </w:p>
    <w:p w14:paraId="2BA3B845" w14:textId="77777777" w:rsidR="00C867D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Not specified</w:t>
      </w:r>
    </w:p>
    <w:p w14:paraId="4B36FF73" w14:textId="77777777" w:rsidR="00C867D1" w:rsidRPr="00D6399A" w:rsidRDefault="00C867D1" w:rsidP="00C867D1">
      <w:pPr>
        <w:pStyle w:val="Heading4"/>
        <w:rPr>
          <w:rFonts w:cs="Arial"/>
        </w:rPr>
      </w:pPr>
      <w:r w:rsidRPr="00D6399A">
        <w:rPr>
          <w:rFonts w:cs="Arial"/>
        </w:rPr>
        <w:t>TEACCH</w:t>
      </w:r>
    </w:p>
    <w:p w14:paraId="092B82BC" w14:textId="17F2B15A" w:rsidR="00162DF1" w:rsidRPr="00D6399A" w:rsidRDefault="00C867D1" w:rsidP="00C867D1">
      <w:pPr>
        <w:spacing w:before="0" w:after="200" w:line="276" w:lineRule="auto"/>
        <w:rPr>
          <w:rFonts w:ascii="Arial" w:hAnsi="Arial" w:cs="Arial"/>
          <w:lang w:eastAsia="en-AU"/>
        </w:rPr>
      </w:pPr>
      <w:r w:rsidRPr="00D6399A">
        <w:rPr>
          <w:rFonts w:ascii="Arial" w:hAnsi="Arial" w:cs="Arial"/>
          <w:lang w:eastAsia="en-AU"/>
        </w:rPr>
        <w:t>Not specified</w:t>
      </w:r>
    </w:p>
    <w:sectPr w:rsidR="00162DF1" w:rsidRPr="00D6399A" w:rsidSect="009E193E">
      <w:pgSz w:w="11907" w:h="16840" w:code="9"/>
      <w:pgMar w:top="1134" w:right="113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C8FD" w14:textId="77777777" w:rsidR="00650E25" w:rsidRDefault="00650E25">
      <w:pPr>
        <w:spacing w:after="0"/>
      </w:pPr>
      <w:r>
        <w:separator/>
      </w:r>
    </w:p>
  </w:endnote>
  <w:endnote w:type="continuationSeparator" w:id="0">
    <w:p w14:paraId="7E59722B" w14:textId="77777777" w:rsidR="00650E25" w:rsidRDefault="00650E25">
      <w:pPr>
        <w:spacing w:after="0"/>
      </w:pPr>
      <w:r>
        <w:continuationSeparator/>
      </w:r>
    </w:p>
  </w:endnote>
  <w:endnote w:type="continuationNotice" w:id="1">
    <w:p w14:paraId="1D3398C0" w14:textId="77777777" w:rsidR="00650E25" w:rsidRDefault="00650E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1" w:fontKey="{9F98D211-FAF9-4129-A536-EAC8110F3646}"/>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1908DB46-B992-4B6E-8ED1-7A48161CD0BF}"/>
  </w:font>
  <w:font w:name="Museo 700">
    <w:panose1 w:val="00000000000000000000"/>
    <w:charset w:val="00"/>
    <w:family w:val="modern"/>
    <w:notTrueType/>
    <w:pitch w:val="variable"/>
    <w:sig w:usb0="A00000AF" w:usb1="4000004A" w:usb2="00000000" w:usb3="00000000" w:csb0="00000093" w:csb1="00000000"/>
  </w:font>
  <w:font w:name="MS PGothic">
    <w:panose1 w:val="020B0600070205080204"/>
    <w:charset w:val="80"/>
    <w:family w:val="swiss"/>
    <w:pitch w:val="variable"/>
    <w:sig w:usb0="E00002FF" w:usb1="6AC7FDFB" w:usb2="08000012" w:usb3="00000000" w:csb0="0002009F" w:csb1="00000000"/>
  </w:font>
  <w:font w:name="Proxima Nova">
    <w:altName w:val="Candara"/>
    <w:panose1 w:val="00000000000000000000"/>
    <w:charset w:val="00"/>
    <w:family w:val="modern"/>
    <w:notTrueType/>
    <w:pitch w:val="variable"/>
    <w:sig w:usb0="20000287" w:usb1="00000001"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embedRegular r:id="rId3" w:fontKey="{537008FE-5A28-4FA5-AD49-045F737CDD89}"/>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86C1" w14:textId="5DD8F449" w:rsidR="00650E25" w:rsidRDefault="00650E25" w:rsidP="00650E25">
    <w:pPr>
      <w:pStyle w:val="Website"/>
    </w:pPr>
    <w:r w:rsidRPr="004B218A">
      <w:rPr>
        <w:noProof/>
        <w:lang w:eastAsia="en-AU"/>
      </w:rPr>
      <mc:AlternateContent>
        <mc:Choice Requires="wpg">
          <w:drawing>
            <wp:anchor distT="0" distB="0" distL="114300" distR="114300" simplePos="0" relativeHeight="251667456" behindDoc="1" locked="0" layoutInCell="1" allowOverlap="1" wp14:anchorId="1BB87EFC" wp14:editId="0E45C41E">
              <wp:simplePos x="0" y="0"/>
              <wp:positionH relativeFrom="page">
                <wp:posOffset>2066290</wp:posOffset>
              </wp:positionH>
              <wp:positionV relativeFrom="page">
                <wp:posOffset>9857740</wp:posOffset>
              </wp:positionV>
              <wp:extent cx="743585" cy="588010"/>
              <wp:effectExtent l="0" t="0" r="0" b="2540"/>
              <wp:wrapSquare wrapText="bothSides"/>
              <wp:docPr id="12" name="Group 12" descr="Autism CRC logo" title="Autism CR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85" cy="588010"/>
                        <a:chOff x="7857" y="533"/>
                        <a:chExt cx="1171" cy="926"/>
                      </a:xfrm>
                    </wpg:grpSpPr>
                    <wps:wsp>
                      <wps:cNvPr id="13" name="AutoShape 14"/>
                      <wps:cNvSpPr>
                        <a:spLocks/>
                      </wps:cNvSpPr>
                      <wps:spPr bwMode="auto">
                        <a:xfrm>
                          <a:off x="8257" y="1085"/>
                          <a:ext cx="279" cy="295"/>
                        </a:xfrm>
                        <a:custGeom>
                          <a:avLst/>
                          <a:gdLst>
                            <a:gd name="T0" fmla="+- 0 8311 8258"/>
                            <a:gd name="T1" fmla="*/ T0 w 279"/>
                            <a:gd name="T2" fmla="+- 0 1130 1086"/>
                            <a:gd name="T3" fmla="*/ 1130 h 295"/>
                            <a:gd name="T4" fmla="+- 0 8355 8258"/>
                            <a:gd name="T5" fmla="*/ T4 w 279"/>
                            <a:gd name="T6" fmla="+- 0 1255 1086"/>
                            <a:gd name="T7" fmla="*/ 1255 h 295"/>
                            <a:gd name="T8" fmla="+- 0 8413 8258"/>
                            <a:gd name="T9" fmla="*/ T8 w 279"/>
                            <a:gd name="T10" fmla="+- 0 1220 1086"/>
                            <a:gd name="T11" fmla="*/ 1220 h 295"/>
                            <a:gd name="T12" fmla="+- 0 8335 8258"/>
                            <a:gd name="T13" fmla="*/ T12 w 279"/>
                            <a:gd name="T14" fmla="+- 0 1096 1086"/>
                            <a:gd name="T15" fmla="*/ 1096 h 295"/>
                            <a:gd name="T16" fmla="+- 0 8413 8258"/>
                            <a:gd name="T17" fmla="*/ T16 w 279"/>
                            <a:gd name="T18" fmla="+- 0 1220 1086"/>
                            <a:gd name="T19" fmla="*/ 1220 h 295"/>
                            <a:gd name="T20" fmla="+- 0 8448 8258"/>
                            <a:gd name="T21" fmla="*/ T20 w 279"/>
                            <a:gd name="T22" fmla="+- 0 1205 1086"/>
                            <a:gd name="T23" fmla="*/ 1205 h 295"/>
                            <a:gd name="T24" fmla="+- 0 8402 8258"/>
                            <a:gd name="T25" fmla="*/ T24 w 279"/>
                            <a:gd name="T26" fmla="+- 0 1097 1086"/>
                            <a:gd name="T27" fmla="*/ 1097 h 295"/>
                            <a:gd name="T28" fmla="+- 0 8420 8258"/>
                            <a:gd name="T29" fmla="*/ T28 w 279"/>
                            <a:gd name="T30" fmla="+- 0 1219 1086"/>
                            <a:gd name="T31" fmla="*/ 1219 h 295"/>
                            <a:gd name="T32" fmla="+- 0 8439 8258"/>
                            <a:gd name="T33" fmla="*/ T32 w 279"/>
                            <a:gd name="T34" fmla="+- 0 1238 1086"/>
                            <a:gd name="T35" fmla="*/ 1238 h 295"/>
                            <a:gd name="T36" fmla="+- 0 8450 8258"/>
                            <a:gd name="T37" fmla="*/ T36 w 279"/>
                            <a:gd name="T38" fmla="+- 0 1216 1086"/>
                            <a:gd name="T39" fmla="*/ 1216 h 295"/>
                            <a:gd name="T40" fmla="+- 0 8485 8258"/>
                            <a:gd name="T41" fmla="*/ T40 w 279"/>
                            <a:gd name="T42" fmla="+- 0 1290 1086"/>
                            <a:gd name="T43" fmla="*/ 1290 h 295"/>
                            <a:gd name="T44" fmla="+- 0 8466 8258"/>
                            <a:gd name="T45" fmla="*/ T44 w 279"/>
                            <a:gd name="T46" fmla="+- 0 1340 1086"/>
                            <a:gd name="T47" fmla="*/ 1340 h 295"/>
                            <a:gd name="T48" fmla="+- 0 8434 8258"/>
                            <a:gd name="T49" fmla="*/ T48 w 279"/>
                            <a:gd name="T50" fmla="+- 0 1349 1086"/>
                            <a:gd name="T51" fmla="*/ 1349 h 295"/>
                            <a:gd name="T52" fmla="+- 0 8406 8258"/>
                            <a:gd name="T53" fmla="*/ T52 w 279"/>
                            <a:gd name="T54" fmla="+- 0 1336 1086"/>
                            <a:gd name="T55" fmla="*/ 1336 h 295"/>
                            <a:gd name="T56" fmla="+- 0 8357 8258"/>
                            <a:gd name="T57" fmla="*/ T56 w 279"/>
                            <a:gd name="T58" fmla="+- 0 1272 1086"/>
                            <a:gd name="T59" fmla="*/ 1272 h 295"/>
                            <a:gd name="T60" fmla="+- 0 8303 8258"/>
                            <a:gd name="T61" fmla="*/ T60 w 279"/>
                            <a:gd name="T62" fmla="+- 0 1223 1086"/>
                            <a:gd name="T63" fmla="*/ 1223 h 295"/>
                            <a:gd name="T64" fmla="+- 0 8258 8258"/>
                            <a:gd name="T65" fmla="*/ T64 w 279"/>
                            <a:gd name="T66" fmla="+- 0 1237 1086"/>
                            <a:gd name="T67" fmla="*/ 1237 h 295"/>
                            <a:gd name="T68" fmla="+- 0 8313 8258"/>
                            <a:gd name="T69" fmla="*/ T68 w 279"/>
                            <a:gd name="T70" fmla="+- 0 1269 1086"/>
                            <a:gd name="T71" fmla="*/ 1269 h 295"/>
                            <a:gd name="T72" fmla="+- 0 8369 8258"/>
                            <a:gd name="T73" fmla="*/ T72 w 279"/>
                            <a:gd name="T74" fmla="+- 0 1340 1086"/>
                            <a:gd name="T75" fmla="*/ 1340 h 295"/>
                            <a:gd name="T76" fmla="+- 0 8409 8258"/>
                            <a:gd name="T77" fmla="*/ T76 w 279"/>
                            <a:gd name="T78" fmla="+- 0 1375 1086"/>
                            <a:gd name="T79" fmla="*/ 1375 h 295"/>
                            <a:gd name="T80" fmla="+- 0 8443 8258"/>
                            <a:gd name="T81" fmla="*/ T80 w 279"/>
                            <a:gd name="T82" fmla="+- 0 1380 1086"/>
                            <a:gd name="T83" fmla="*/ 1380 h 295"/>
                            <a:gd name="T84" fmla="+- 0 8471 8258"/>
                            <a:gd name="T85" fmla="*/ T84 w 279"/>
                            <a:gd name="T86" fmla="+- 0 1372 1086"/>
                            <a:gd name="T87" fmla="*/ 1372 h 295"/>
                            <a:gd name="T88" fmla="+- 0 8496 8258"/>
                            <a:gd name="T89" fmla="*/ T88 w 279"/>
                            <a:gd name="T90" fmla="+- 0 1353 1086"/>
                            <a:gd name="T91" fmla="*/ 1353 h 295"/>
                            <a:gd name="T92" fmla="+- 0 8506 8258"/>
                            <a:gd name="T93" fmla="*/ T92 w 279"/>
                            <a:gd name="T94" fmla="+- 0 1337 1086"/>
                            <a:gd name="T95" fmla="*/ 1337 h 295"/>
                            <a:gd name="T96" fmla="+- 0 8516 8258"/>
                            <a:gd name="T97" fmla="*/ T96 w 279"/>
                            <a:gd name="T98" fmla="+- 0 1290 1086"/>
                            <a:gd name="T99" fmla="*/ 1290 h 295"/>
                            <a:gd name="T100" fmla="+- 0 8508 8258"/>
                            <a:gd name="T101" fmla="*/ T100 w 279"/>
                            <a:gd name="T102" fmla="+- 0 1152 1086"/>
                            <a:gd name="T103" fmla="*/ 1152 h 295"/>
                            <a:gd name="T104" fmla="+- 0 8491 8258"/>
                            <a:gd name="T105" fmla="*/ T104 w 279"/>
                            <a:gd name="T106" fmla="+- 0 1194 1086"/>
                            <a:gd name="T107" fmla="*/ 1194 h 295"/>
                            <a:gd name="T108" fmla="+- 0 8481 8258"/>
                            <a:gd name="T109" fmla="*/ T108 w 279"/>
                            <a:gd name="T110" fmla="+- 0 1229 1086"/>
                            <a:gd name="T111" fmla="*/ 1229 h 295"/>
                            <a:gd name="T112" fmla="+- 0 8445 8258"/>
                            <a:gd name="T113" fmla="*/ T112 w 279"/>
                            <a:gd name="T114" fmla="+- 0 1264 1086"/>
                            <a:gd name="T115" fmla="*/ 1264 h 295"/>
                            <a:gd name="T116" fmla="+- 0 8437 8258"/>
                            <a:gd name="T117" fmla="*/ T116 w 279"/>
                            <a:gd name="T118" fmla="+- 0 1299 1086"/>
                            <a:gd name="T119" fmla="*/ 1299 h 295"/>
                            <a:gd name="T120" fmla="+- 0 8469 8258"/>
                            <a:gd name="T121" fmla="*/ T120 w 279"/>
                            <a:gd name="T122" fmla="+- 0 1287 1086"/>
                            <a:gd name="T123" fmla="*/ 1287 h 295"/>
                            <a:gd name="T124" fmla="+- 0 8484 8258"/>
                            <a:gd name="T125" fmla="*/ T124 w 279"/>
                            <a:gd name="T126" fmla="+- 0 1264 1086"/>
                            <a:gd name="T127" fmla="*/ 1264 h 295"/>
                            <a:gd name="T128" fmla="+- 0 8509 8258"/>
                            <a:gd name="T129" fmla="*/ T128 w 279"/>
                            <a:gd name="T130" fmla="+- 0 1251 1086"/>
                            <a:gd name="T131" fmla="*/ 1251 h 295"/>
                            <a:gd name="T132" fmla="+- 0 8513 8258"/>
                            <a:gd name="T133" fmla="*/ T132 w 279"/>
                            <a:gd name="T134" fmla="+- 0 1230 1086"/>
                            <a:gd name="T135" fmla="*/ 1230 h 295"/>
                            <a:gd name="T136" fmla="+- 0 8526 8258"/>
                            <a:gd name="T137" fmla="*/ T136 w 279"/>
                            <a:gd name="T138" fmla="+- 0 1189 1086"/>
                            <a:gd name="T139" fmla="*/ 1189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79" h="295">
                              <a:moveTo>
                                <a:pt x="123" y="153"/>
                              </a:moveTo>
                              <a:lnTo>
                                <a:pt x="53" y="44"/>
                              </a:lnTo>
                              <a:lnTo>
                                <a:pt x="27" y="61"/>
                              </a:lnTo>
                              <a:lnTo>
                                <a:pt x="97" y="169"/>
                              </a:lnTo>
                              <a:lnTo>
                                <a:pt x="123" y="153"/>
                              </a:lnTo>
                              <a:moveTo>
                                <a:pt x="155" y="134"/>
                              </a:moveTo>
                              <a:lnTo>
                                <a:pt x="106" y="0"/>
                              </a:lnTo>
                              <a:lnTo>
                                <a:pt x="77" y="10"/>
                              </a:lnTo>
                              <a:lnTo>
                                <a:pt x="126" y="144"/>
                              </a:lnTo>
                              <a:lnTo>
                                <a:pt x="155" y="134"/>
                              </a:lnTo>
                              <a:moveTo>
                                <a:pt x="192" y="130"/>
                              </a:moveTo>
                              <a:lnTo>
                                <a:pt x="190" y="119"/>
                              </a:lnTo>
                              <a:lnTo>
                                <a:pt x="174" y="6"/>
                              </a:lnTo>
                              <a:lnTo>
                                <a:pt x="144" y="11"/>
                              </a:lnTo>
                              <a:lnTo>
                                <a:pt x="160" y="126"/>
                              </a:lnTo>
                              <a:lnTo>
                                <a:pt x="162" y="133"/>
                              </a:lnTo>
                              <a:lnTo>
                                <a:pt x="166" y="147"/>
                              </a:lnTo>
                              <a:lnTo>
                                <a:pt x="181" y="152"/>
                              </a:lnTo>
                              <a:lnTo>
                                <a:pt x="184" y="146"/>
                              </a:lnTo>
                              <a:lnTo>
                                <a:pt x="192" y="130"/>
                              </a:lnTo>
                              <a:moveTo>
                                <a:pt x="258" y="204"/>
                              </a:moveTo>
                              <a:lnTo>
                                <a:pt x="227" y="204"/>
                              </a:lnTo>
                              <a:lnTo>
                                <a:pt x="221" y="236"/>
                              </a:lnTo>
                              <a:lnTo>
                                <a:pt x="208" y="254"/>
                              </a:lnTo>
                              <a:lnTo>
                                <a:pt x="191" y="262"/>
                              </a:lnTo>
                              <a:lnTo>
                                <a:pt x="176" y="263"/>
                              </a:lnTo>
                              <a:lnTo>
                                <a:pt x="162" y="260"/>
                              </a:lnTo>
                              <a:lnTo>
                                <a:pt x="148" y="250"/>
                              </a:lnTo>
                              <a:lnTo>
                                <a:pt x="135" y="234"/>
                              </a:lnTo>
                              <a:lnTo>
                                <a:pt x="99" y="186"/>
                              </a:lnTo>
                              <a:lnTo>
                                <a:pt x="75" y="160"/>
                              </a:lnTo>
                              <a:lnTo>
                                <a:pt x="45" y="137"/>
                              </a:lnTo>
                              <a:lnTo>
                                <a:pt x="7" y="121"/>
                              </a:lnTo>
                              <a:lnTo>
                                <a:pt x="0" y="151"/>
                              </a:lnTo>
                              <a:lnTo>
                                <a:pt x="30" y="164"/>
                              </a:lnTo>
                              <a:lnTo>
                                <a:pt x="55" y="183"/>
                              </a:lnTo>
                              <a:lnTo>
                                <a:pt x="75" y="206"/>
                              </a:lnTo>
                              <a:lnTo>
                                <a:pt x="111" y="254"/>
                              </a:lnTo>
                              <a:lnTo>
                                <a:pt x="130" y="275"/>
                              </a:lnTo>
                              <a:lnTo>
                                <a:pt x="151" y="289"/>
                              </a:lnTo>
                              <a:lnTo>
                                <a:pt x="176" y="294"/>
                              </a:lnTo>
                              <a:lnTo>
                                <a:pt x="185" y="294"/>
                              </a:lnTo>
                              <a:lnTo>
                                <a:pt x="198" y="291"/>
                              </a:lnTo>
                              <a:lnTo>
                                <a:pt x="213" y="286"/>
                              </a:lnTo>
                              <a:lnTo>
                                <a:pt x="228" y="277"/>
                              </a:lnTo>
                              <a:lnTo>
                                <a:pt x="238" y="267"/>
                              </a:lnTo>
                              <a:lnTo>
                                <a:pt x="241" y="263"/>
                              </a:lnTo>
                              <a:lnTo>
                                <a:pt x="248" y="251"/>
                              </a:lnTo>
                              <a:lnTo>
                                <a:pt x="256" y="231"/>
                              </a:lnTo>
                              <a:lnTo>
                                <a:pt x="258" y="204"/>
                              </a:lnTo>
                              <a:moveTo>
                                <a:pt x="279" y="80"/>
                              </a:moveTo>
                              <a:lnTo>
                                <a:pt x="250" y="66"/>
                              </a:lnTo>
                              <a:lnTo>
                                <a:pt x="241" y="87"/>
                              </a:lnTo>
                              <a:lnTo>
                                <a:pt x="233" y="108"/>
                              </a:lnTo>
                              <a:lnTo>
                                <a:pt x="227" y="127"/>
                              </a:lnTo>
                              <a:lnTo>
                                <a:pt x="223" y="143"/>
                              </a:lnTo>
                              <a:lnTo>
                                <a:pt x="201" y="159"/>
                              </a:lnTo>
                              <a:lnTo>
                                <a:pt x="187" y="178"/>
                              </a:lnTo>
                              <a:lnTo>
                                <a:pt x="181" y="197"/>
                              </a:lnTo>
                              <a:lnTo>
                                <a:pt x="179" y="213"/>
                              </a:lnTo>
                              <a:lnTo>
                                <a:pt x="210" y="211"/>
                              </a:lnTo>
                              <a:lnTo>
                                <a:pt x="211" y="201"/>
                              </a:lnTo>
                              <a:lnTo>
                                <a:pt x="216" y="190"/>
                              </a:lnTo>
                              <a:lnTo>
                                <a:pt x="226" y="178"/>
                              </a:lnTo>
                              <a:lnTo>
                                <a:pt x="243" y="168"/>
                              </a:lnTo>
                              <a:lnTo>
                                <a:pt x="251" y="165"/>
                              </a:lnTo>
                              <a:lnTo>
                                <a:pt x="253" y="155"/>
                              </a:lnTo>
                              <a:lnTo>
                                <a:pt x="255" y="144"/>
                              </a:lnTo>
                              <a:lnTo>
                                <a:pt x="260" y="126"/>
                              </a:lnTo>
                              <a:lnTo>
                                <a:pt x="268" y="103"/>
                              </a:lnTo>
                              <a:lnTo>
                                <a:pt x="279" y="80"/>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5"/>
                      <wps:cNvSpPr>
                        <a:spLocks/>
                      </wps:cNvSpPr>
                      <wps:spPr bwMode="auto">
                        <a:xfrm>
                          <a:off x="7992" y="1036"/>
                          <a:ext cx="258" cy="286"/>
                        </a:xfrm>
                        <a:custGeom>
                          <a:avLst/>
                          <a:gdLst>
                            <a:gd name="T0" fmla="+- 0 8112 7993"/>
                            <a:gd name="T1" fmla="*/ T0 w 258"/>
                            <a:gd name="T2" fmla="+- 0 1290 1036"/>
                            <a:gd name="T3" fmla="*/ 1290 h 286"/>
                            <a:gd name="T4" fmla="+- 0 8075 7993"/>
                            <a:gd name="T5" fmla="*/ T4 w 258"/>
                            <a:gd name="T6" fmla="+- 0 1290 1036"/>
                            <a:gd name="T7" fmla="*/ 1290 h 286"/>
                            <a:gd name="T8" fmla="+- 0 8037 7993"/>
                            <a:gd name="T9" fmla="*/ T8 w 258"/>
                            <a:gd name="T10" fmla="+- 0 1277 1036"/>
                            <a:gd name="T11" fmla="*/ 1277 h 286"/>
                            <a:gd name="T12" fmla="+- 0 8024 7993"/>
                            <a:gd name="T13" fmla="*/ T12 w 258"/>
                            <a:gd name="T14" fmla="+- 0 1252 1036"/>
                            <a:gd name="T15" fmla="*/ 1252 h 286"/>
                            <a:gd name="T16" fmla="+- 0 8032 7993"/>
                            <a:gd name="T17" fmla="*/ T16 w 258"/>
                            <a:gd name="T18" fmla="+- 0 1215 1036"/>
                            <a:gd name="T19" fmla="*/ 1215 h 286"/>
                            <a:gd name="T20" fmla="+- 0 8056 7993"/>
                            <a:gd name="T21" fmla="*/ T20 w 258"/>
                            <a:gd name="T22" fmla="+- 0 1161 1036"/>
                            <a:gd name="T23" fmla="*/ 1161 h 286"/>
                            <a:gd name="T24" fmla="+- 0 8071 7993"/>
                            <a:gd name="T25" fmla="*/ T24 w 258"/>
                            <a:gd name="T26" fmla="+- 0 1090 1036"/>
                            <a:gd name="T27" fmla="*/ 1090 h 286"/>
                            <a:gd name="T28" fmla="+- 0 8036 7993"/>
                            <a:gd name="T29" fmla="*/ T28 w 258"/>
                            <a:gd name="T30" fmla="+- 0 1058 1036"/>
                            <a:gd name="T31" fmla="*/ 1058 h 286"/>
                            <a:gd name="T32" fmla="+- 0 8036 7993"/>
                            <a:gd name="T33" fmla="*/ T32 w 258"/>
                            <a:gd name="T34" fmla="+- 0 1121 1036"/>
                            <a:gd name="T35" fmla="*/ 1121 h 286"/>
                            <a:gd name="T36" fmla="+- 0 8002 7993"/>
                            <a:gd name="T37" fmla="*/ T36 w 258"/>
                            <a:gd name="T38" fmla="+- 0 1206 1036"/>
                            <a:gd name="T39" fmla="*/ 1206 h 286"/>
                            <a:gd name="T40" fmla="+- 0 7993 7993"/>
                            <a:gd name="T41" fmla="*/ T40 w 258"/>
                            <a:gd name="T42" fmla="+- 0 1257 1036"/>
                            <a:gd name="T43" fmla="*/ 1257 h 286"/>
                            <a:gd name="T44" fmla="+- 0 8006 7993"/>
                            <a:gd name="T45" fmla="*/ T44 w 258"/>
                            <a:gd name="T46" fmla="+- 0 1289 1036"/>
                            <a:gd name="T47" fmla="*/ 1289 h 286"/>
                            <a:gd name="T48" fmla="+- 0 8026 7993"/>
                            <a:gd name="T49" fmla="*/ T48 w 258"/>
                            <a:gd name="T50" fmla="+- 0 1309 1036"/>
                            <a:gd name="T51" fmla="*/ 1309 h 286"/>
                            <a:gd name="T52" fmla="+- 0 8057 7993"/>
                            <a:gd name="T53" fmla="*/ T52 w 258"/>
                            <a:gd name="T54" fmla="+- 0 1321 1036"/>
                            <a:gd name="T55" fmla="*/ 1321 h 286"/>
                            <a:gd name="T56" fmla="+- 0 8096 7993"/>
                            <a:gd name="T57" fmla="*/ T56 w 258"/>
                            <a:gd name="T58" fmla="+- 0 1317 1036"/>
                            <a:gd name="T59" fmla="*/ 1317 h 286"/>
                            <a:gd name="T60" fmla="+- 0 8156 7993"/>
                            <a:gd name="T61" fmla="*/ T60 w 258"/>
                            <a:gd name="T62" fmla="+- 0 1050 1036"/>
                            <a:gd name="T63" fmla="*/ 1050 h 286"/>
                            <a:gd name="T64" fmla="+- 0 8069 7993"/>
                            <a:gd name="T65" fmla="*/ T64 w 258"/>
                            <a:gd name="T66" fmla="+- 0 1151 1036"/>
                            <a:gd name="T67" fmla="*/ 1151 h 286"/>
                            <a:gd name="T68" fmla="+- 0 8156 7993"/>
                            <a:gd name="T69" fmla="*/ T68 w 258"/>
                            <a:gd name="T70" fmla="+- 0 1050 1036"/>
                            <a:gd name="T71" fmla="*/ 1050 h 286"/>
                            <a:gd name="T72" fmla="+- 0 8198 7993"/>
                            <a:gd name="T73" fmla="*/ T72 w 258"/>
                            <a:gd name="T74" fmla="+- 0 1053 1036"/>
                            <a:gd name="T75" fmla="*/ 1053 h 286"/>
                            <a:gd name="T76" fmla="+- 0 8130 7993"/>
                            <a:gd name="T77" fmla="*/ T76 w 258"/>
                            <a:gd name="T78" fmla="+- 0 1182 1036"/>
                            <a:gd name="T79" fmla="*/ 1182 h 286"/>
                            <a:gd name="T80" fmla="+- 0 8240 7993"/>
                            <a:gd name="T81" fmla="*/ T80 w 258"/>
                            <a:gd name="T82" fmla="+- 0 1260 1036"/>
                            <a:gd name="T83" fmla="*/ 1260 h 286"/>
                            <a:gd name="T84" fmla="+- 0 8237 7993"/>
                            <a:gd name="T85" fmla="*/ T84 w 258"/>
                            <a:gd name="T86" fmla="+- 0 1229 1036"/>
                            <a:gd name="T87" fmla="*/ 1229 h 286"/>
                            <a:gd name="T88" fmla="+- 0 8192 7993"/>
                            <a:gd name="T89" fmla="*/ T88 w 258"/>
                            <a:gd name="T90" fmla="+- 0 1236 1036"/>
                            <a:gd name="T91" fmla="*/ 1236 h 286"/>
                            <a:gd name="T92" fmla="+- 0 8156 7993"/>
                            <a:gd name="T93" fmla="*/ T92 w 258"/>
                            <a:gd name="T94" fmla="+- 0 1245 1036"/>
                            <a:gd name="T95" fmla="*/ 1245 h 286"/>
                            <a:gd name="T96" fmla="+- 0 8108 7993"/>
                            <a:gd name="T97" fmla="*/ T96 w 258"/>
                            <a:gd name="T98" fmla="+- 0 1232 1036"/>
                            <a:gd name="T99" fmla="*/ 1232 h 286"/>
                            <a:gd name="T100" fmla="+- 0 8074 7993"/>
                            <a:gd name="T101" fmla="*/ T100 w 258"/>
                            <a:gd name="T102" fmla="+- 0 1243 1036"/>
                            <a:gd name="T103" fmla="*/ 1243 h 286"/>
                            <a:gd name="T104" fmla="+- 0 8100 7993"/>
                            <a:gd name="T105" fmla="*/ T104 w 258"/>
                            <a:gd name="T106" fmla="+- 0 1265 1036"/>
                            <a:gd name="T107" fmla="*/ 1265 h 286"/>
                            <a:gd name="T108" fmla="+- 0 8128 7993"/>
                            <a:gd name="T109" fmla="*/ T108 w 258"/>
                            <a:gd name="T110" fmla="+- 0 1265 1036"/>
                            <a:gd name="T111" fmla="*/ 1265 h 286"/>
                            <a:gd name="T112" fmla="+- 0 8152 7993"/>
                            <a:gd name="T113" fmla="*/ T112 w 258"/>
                            <a:gd name="T114" fmla="+- 0 1280 1036"/>
                            <a:gd name="T115" fmla="*/ 1280 h 286"/>
                            <a:gd name="T116" fmla="+- 0 8171 7993"/>
                            <a:gd name="T117" fmla="*/ T116 w 258"/>
                            <a:gd name="T118" fmla="+- 0 1273 1036"/>
                            <a:gd name="T119" fmla="*/ 1273 h 286"/>
                            <a:gd name="T120" fmla="+- 0 8214 7993"/>
                            <a:gd name="T121" fmla="*/ T120 w 258"/>
                            <a:gd name="T122" fmla="+- 0 1263 1036"/>
                            <a:gd name="T123" fmla="*/ 1263 h 286"/>
                            <a:gd name="T124" fmla="+- 0 8240 7993"/>
                            <a:gd name="T125" fmla="*/ T124 w 258"/>
                            <a:gd name="T126" fmla="+- 0 1260 1036"/>
                            <a:gd name="T127" fmla="*/ 1260 h 286"/>
                            <a:gd name="T128" fmla="+- 0 8231 7993"/>
                            <a:gd name="T129" fmla="*/ T128 w 258"/>
                            <a:gd name="T130" fmla="+- 0 1110 1036"/>
                            <a:gd name="T131" fmla="*/ 1110 h 286"/>
                            <a:gd name="T132" fmla="+- 0 8134 7993"/>
                            <a:gd name="T133" fmla="*/ T132 w 258"/>
                            <a:gd name="T134" fmla="+- 0 1187 1036"/>
                            <a:gd name="T135" fmla="*/ 1187 h 286"/>
                            <a:gd name="T136" fmla="+- 0 8128 7993"/>
                            <a:gd name="T137" fmla="*/ T136 w 258"/>
                            <a:gd name="T138" fmla="+- 0 1214 1036"/>
                            <a:gd name="T139" fmla="*/ 1214 h 286"/>
                            <a:gd name="T140" fmla="+- 0 8152 7993"/>
                            <a:gd name="T141" fmla="*/ T140 w 258"/>
                            <a:gd name="T142" fmla="+- 0 1211 1036"/>
                            <a:gd name="T143" fmla="*/ 1211 h 286"/>
                            <a:gd name="T144" fmla="+- 0 8250 7993"/>
                            <a:gd name="T145" fmla="*/ T144 w 258"/>
                            <a:gd name="T146" fmla="+- 0 1134 1036"/>
                            <a:gd name="T147" fmla="*/ 113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8" h="286">
                              <a:moveTo>
                                <a:pt x="128" y="270"/>
                              </a:moveTo>
                              <a:lnTo>
                                <a:pt x="119" y="254"/>
                              </a:lnTo>
                              <a:lnTo>
                                <a:pt x="113" y="243"/>
                              </a:lnTo>
                              <a:lnTo>
                                <a:pt x="82" y="254"/>
                              </a:lnTo>
                              <a:lnTo>
                                <a:pt x="59" y="252"/>
                              </a:lnTo>
                              <a:lnTo>
                                <a:pt x="44" y="241"/>
                              </a:lnTo>
                              <a:lnTo>
                                <a:pt x="35" y="230"/>
                              </a:lnTo>
                              <a:lnTo>
                                <a:pt x="31" y="216"/>
                              </a:lnTo>
                              <a:lnTo>
                                <a:pt x="32" y="199"/>
                              </a:lnTo>
                              <a:lnTo>
                                <a:pt x="39" y="179"/>
                              </a:lnTo>
                              <a:lnTo>
                                <a:pt x="50" y="156"/>
                              </a:lnTo>
                              <a:lnTo>
                                <a:pt x="63" y="125"/>
                              </a:lnTo>
                              <a:lnTo>
                                <a:pt x="74" y="91"/>
                              </a:lnTo>
                              <a:lnTo>
                                <a:pt x="78" y="54"/>
                              </a:lnTo>
                              <a:lnTo>
                                <a:pt x="73" y="14"/>
                              </a:lnTo>
                              <a:lnTo>
                                <a:pt x="43" y="22"/>
                              </a:lnTo>
                              <a:lnTo>
                                <a:pt x="47" y="55"/>
                              </a:lnTo>
                              <a:lnTo>
                                <a:pt x="43" y="85"/>
                              </a:lnTo>
                              <a:lnTo>
                                <a:pt x="34" y="115"/>
                              </a:lnTo>
                              <a:lnTo>
                                <a:pt x="9" y="170"/>
                              </a:lnTo>
                              <a:lnTo>
                                <a:pt x="1" y="196"/>
                              </a:lnTo>
                              <a:lnTo>
                                <a:pt x="0" y="221"/>
                              </a:lnTo>
                              <a:lnTo>
                                <a:pt x="8" y="246"/>
                              </a:lnTo>
                              <a:lnTo>
                                <a:pt x="13" y="253"/>
                              </a:lnTo>
                              <a:lnTo>
                                <a:pt x="22" y="263"/>
                              </a:lnTo>
                              <a:lnTo>
                                <a:pt x="33" y="273"/>
                              </a:lnTo>
                              <a:lnTo>
                                <a:pt x="49" y="281"/>
                              </a:lnTo>
                              <a:lnTo>
                                <a:pt x="64" y="285"/>
                              </a:lnTo>
                              <a:lnTo>
                                <a:pt x="82" y="285"/>
                              </a:lnTo>
                              <a:lnTo>
                                <a:pt x="103" y="281"/>
                              </a:lnTo>
                              <a:lnTo>
                                <a:pt x="128" y="270"/>
                              </a:lnTo>
                              <a:moveTo>
                                <a:pt x="163" y="14"/>
                              </a:moveTo>
                              <a:lnTo>
                                <a:pt x="136" y="0"/>
                              </a:lnTo>
                              <a:lnTo>
                                <a:pt x="76" y="115"/>
                              </a:lnTo>
                              <a:lnTo>
                                <a:pt x="104" y="129"/>
                              </a:lnTo>
                              <a:lnTo>
                                <a:pt x="163" y="14"/>
                              </a:lnTo>
                              <a:moveTo>
                                <a:pt x="229" y="36"/>
                              </a:moveTo>
                              <a:lnTo>
                                <a:pt x="205" y="17"/>
                              </a:lnTo>
                              <a:lnTo>
                                <a:pt x="113" y="127"/>
                              </a:lnTo>
                              <a:lnTo>
                                <a:pt x="137" y="146"/>
                              </a:lnTo>
                              <a:lnTo>
                                <a:pt x="229" y="36"/>
                              </a:lnTo>
                              <a:moveTo>
                                <a:pt x="247" y="224"/>
                              </a:moveTo>
                              <a:lnTo>
                                <a:pt x="245" y="209"/>
                              </a:lnTo>
                              <a:lnTo>
                                <a:pt x="244" y="193"/>
                              </a:lnTo>
                              <a:lnTo>
                                <a:pt x="221" y="196"/>
                              </a:lnTo>
                              <a:lnTo>
                                <a:pt x="199" y="200"/>
                              </a:lnTo>
                              <a:lnTo>
                                <a:pt x="179" y="204"/>
                              </a:lnTo>
                              <a:lnTo>
                                <a:pt x="163" y="209"/>
                              </a:lnTo>
                              <a:lnTo>
                                <a:pt x="138" y="198"/>
                              </a:lnTo>
                              <a:lnTo>
                                <a:pt x="115" y="196"/>
                              </a:lnTo>
                              <a:lnTo>
                                <a:pt x="95" y="200"/>
                              </a:lnTo>
                              <a:lnTo>
                                <a:pt x="81" y="207"/>
                              </a:lnTo>
                              <a:lnTo>
                                <a:pt x="98" y="232"/>
                              </a:lnTo>
                              <a:lnTo>
                                <a:pt x="107" y="229"/>
                              </a:lnTo>
                              <a:lnTo>
                                <a:pt x="119" y="227"/>
                              </a:lnTo>
                              <a:lnTo>
                                <a:pt x="135" y="229"/>
                              </a:lnTo>
                              <a:lnTo>
                                <a:pt x="152" y="238"/>
                              </a:lnTo>
                              <a:lnTo>
                                <a:pt x="159" y="244"/>
                              </a:lnTo>
                              <a:lnTo>
                                <a:pt x="167" y="240"/>
                              </a:lnTo>
                              <a:lnTo>
                                <a:pt x="178" y="237"/>
                              </a:lnTo>
                              <a:lnTo>
                                <a:pt x="197" y="232"/>
                              </a:lnTo>
                              <a:lnTo>
                                <a:pt x="221" y="227"/>
                              </a:lnTo>
                              <a:lnTo>
                                <a:pt x="225" y="227"/>
                              </a:lnTo>
                              <a:lnTo>
                                <a:pt x="247" y="224"/>
                              </a:lnTo>
                              <a:moveTo>
                                <a:pt x="257" y="98"/>
                              </a:moveTo>
                              <a:lnTo>
                                <a:pt x="238" y="74"/>
                              </a:lnTo>
                              <a:lnTo>
                                <a:pt x="146" y="147"/>
                              </a:lnTo>
                              <a:lnTo>
                                <a:pt x="141" y="151"/>
                              </a:lnTo>
                              <a:lnTo>
                                <a:pt x="131" y="162"/>
                              </a:lnTo>
                              <a:lnTo>
                                <a:pt x="135" y="178"/>
                              </a:lnTo>
                              <a:lnTo>
                                <a:pt x="141" y="177"/>
                              </a:lnTo>
                              <a:lnTo>
                                <a:pt x="159" y="175"/>
                              </a:lnTo>
                              <a:lnTo>
                                <a:pt x="168" y="169"/>
                              </a:lnTo>
                              <a:lnTo>
                                <a:pt x="257" y="98"/>
                              </a:lnTo>
                            </a:path>
                          </a:pathLst>
                        </a:custGeom>
                        <a:solidFill>
                          <a:srgbClr val="FFCB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6"/>
                      <wps:cNvSpPr>
                        <a:spLocks/>
                      </wps:cNvSpPr>
                      <wps:spPr bwMode="auto">
                        <a:xfrm>
                          <a:off x="7857" y="776"/>
                          <a:ext cx="310" cy="275"/>
                        </a:xfrm>
                        <a:custGeom>
                          <a:avLst/>
                          <a:gdLst>
                            <a:gd name="T0" fmla="+- 0 8016 7857"/>
                            <a:gd name="T1" fmla="*/ T0 w 310"/>
                            <a:gd name="T2" fmla="+- 0 1015 777"/>
                            <a:gd name="T3" fmla="*/ 1015 h 275"/>
                            <a:gd name="T4" fmla="+- 0 7989 7857"/>
                            <a:gd name="T5" fmla="*/ T4 w 310"/>
                            <a:gd name="T6" fmla="+- 0 983 777"/>
                            <a:gd name="T7" fmla="*/ 983 h 275"/>
                            <a:gd name="T8" fmla="+- 0 7974 7857"/>
                            <a:gd name="T9" fmla="*/ T8 w 310"/>
                            <a:gd name="T10" fmla="+- 0 944 777"/>
                            <a:gd name="T11" fmla="*/ 944 h 275"/>
                            <a:gd name="T12" fmla="+- 0 7951 7857"/>
                            <a:gd name="T13" fmla="*/ T12 w 310"/>
                            <a:gd name="T14" fmla="+- 0 908 777"/>
                            <a:gd name="T15" fmla="*/ 908 h 275"/>
                            <a:gd name="T16" fmla="+- 0 7924 7857"/>
                            <a:gd name="T17" fmla="*/ T16 w 310"/>
                            <a:gd name="T18" fmla="+- 0 926 777"/>
                            <a:gd name="T19" fmla="*/ 926 h 275"/>
                            <a:gd name="T20" fmla="+- 0 7940 7857"/>
                            <a:gd name="T21" fmla="*/ T20 w 310"/>
                            <a:gd name="T22" fmla="+- 0 942 777"/>
                            <a:gd name="T23" fmla="*/ 942 h 275"/>
                            <a:gd name="T24" fmla="+- 0 7945 7857"/>
                            <a:gd name="T25" fmla="*/ T24 w 310"/>
                            <a:gd name="T26" fmla="+- 0 976 777"/>
                            <a:gd name="T27" fmla="*/ 976 h 275"/>
                            <a:gd name="T28" fmla="+- 0 7951 7857"/>
                            <a:gd name="T29" fmla="*/ T28 w 310"/>
                            <a:gd name="T30" fmla="+- 0 990 777"/>
                            <a:gd name="T31" fmla="*/ 990 h 275"/>
                            <a:gd name="T32" fmla="+- 0 7973 7857"/>
                            <a:gd name="T33" fmla="*/ T32 w 310"/>
                            <a:gd name="T34" fmla="+- 0 1012 777"/>
                            <a:gd name="T35" fmla="*/ 1012 h 275"/>
                            <a:gd name="T36" fmla="+- 0 8004 7857"/>
                            <a:gd name="T37" fmla="*/ T36 w 310"/>
                            <a:gd name="T38" fmla="+- 0 1051 777"/>
                            <a:gd name="T39" fmla="*/ 1051 h 275"/>
                            <a:gd name="T40" fmla="+- 0 8105 7857"/>
                            <a:gd name="T41" fmla="*/ T40 w 310"/>
                            <a:gd name="T42" fmla="+- 0 798 777"/>
                            <a:gd name="T43" fmla="*/ 798 h 275"/>
                            <a:gd name="T44" fmla="+- 0 8056 7857"/>
                            <a:gd name="T45" fmla="*/ T44 w 310"/>
                            <a:gd name="T46" fmla="+- 0 796 777"/>
                            <a:gd name="T47" fmla="*/ 796 h 275"/>
                            <a:gd name="T48" fmla="+- 0 7997 7857"/>
                            <a:gd name="T49" fmla="*/ T48 w 310"/>
                            <a:gd name="T50" fmla="+- 0 813 777"/>
                            <a:gd name="T51" fmla="*/ 813 h 275"/>
                            <a:gd name="T52" fmla="+- 0 7909 7857"/>
                            <a:gd name="T53" fmla="*/ T52 w 310"/>
                            <a:gd name="T54" fmla="+- 0 825 777"/>
                            <a:gd name="T55" fmla="*/ 825 h 275"/>
                            <a:gd name="T56" fmla="+- 0 7869 7857"/>
                            <a:gd name="T57" fmla="*/ T56 w 310"/>
                            <a:gd name="T58" fmla="+- 0 855 777"/>
                            <a:gd name="T59" fmla="*/ 855 h 275"/>
                            <a:gd name="T60" fmla="+- 0 7860 7857"/>
                            <a:gd name="T61" fmla="*/ T60 w 310"/>
                            <a:gd name="T62" fmla="+- 0 875 777"/>
                            <a:gd name="T63" fmla="*/ 875 h 275"/>
                            <a:gd name="T64" fmla="+- 0 7858 7857"/>
                            <a:gd name="T65" fmla="*/ T64 w 310"/>
                            <a:gd name="T66" fmla="+- 0 908 777"/>
                            <a:gd name="T67" fmla="*/ 908 h 275"/>
                            <a:gd name="T68" fmla="+- 0 7870 7857"/>
                            <a:gd name="T69" fmla="*/ T68 w 310"/>
                            <a:gd name="T70" fmla="+- 0 938 777"/>
                            <a:gd name="T71" fmla="*/ 938 h 275"/>
                            <a:gd name="T72" fmla="+- 0 7906 7857"/>
                            <a:gd name="T73" fmla="*/ T72 w 310"/>
                            <a:gd name="T74" fmla="+- 0 971 777"/>
                            <a:gd name="T75" fmla="*/ 971 h 275"/>
                            <a:gd name="T76" fmla="+- 0 7897 7857"/>
                            <a:gd name="T77" fmla="*/ T76 w 310"/>
                            <a:gd name="T78" fmla="+- 0 923 777"/>
                            <a:gd name="T79" fmla="*/ 923 h 275"/>
                            <a:gd name="T80" fmla="+- 0 7890 7857"/>
                            <a:gd name="T81" fmla="*/ T80 w 310"/>
                            <a:gd name="T82" fmla="+- 0 884 777"/>
                            <a:gd name="T83" fmla="*/ 884 h 275"/>
                            <a:gd name="T84" fmla="+- 0 7906 7857"/>
                            <a:gd name="T85" fmla="*/ T84 w 310"/>
                            <a:gd name="T86" fmla="+- 0 860 777"/>
                            <a:gd name="T87" fmla="*/ 860 h 275"/>
                            <a:gd name="T88" fmla="+- 0 7942 7857"/>
                            <a:gd name="T89" fmla="*/ T88 w 310"/>
                            <a:gd name="T90" fmla="+- 0 850 777"/>
                            <a:gd name="T91" fmla="*/ 850 h 275"/>
                            <a:gd name="T92" fmla="+- 0 8037 7857"/>
                            <a:gd name="T93" fmla="*/ T92 w 310"/>
                            <a:gd name="T94" fmla="+- 0 837 777"/>
                            <a:gd name="T95" fmla="*/ 837 h 275"/>
                            <a:gd name="T96" fmla="+- 0 8105 7857"/>
                            <a:gd name="T97" fmla="*/ T96 w 310"/>
                            <a:gd name="T98" fmla="+- 0 798 777"/>
                            <a:gd name="T99" fmla="*/ 798 h 275"/>
                            <a:gd name="T100" fmla="+- 0 8023 7857"/>
                            <a:gd name="T101" fmla="*/ T100 w 310"/>
                            <a:gd name="T102" fmla="+- 0 926 777"/>
                            <a:gd name="T103" fmla="*/ 926 h 275"/>
                            <a:gd name="T104" fmla="+- 0 8003 7857"/>
                            <a:gd name="T105" fmla="*/ T104 w 310"/>
                            <a:gd name="T106" fmla="+- 0 921 777"/>
                            <a:gd name="T107" fmla="*/ 921 h 275"/>
                            <a:gd name="T108" fmla="+- 0 7994 7857"/>
                            <a:gd name="T109" fmla="*/ T108 w 310"/>
                            <a:gd name="T110" fmla="+- 0 937 777"/>
                            <a:gd name="T111" fmla="*/ 937 h 275"/>
                            <a:gd name="T112" fmla="+- 0 8121 7857"/>
                            <a:gd name="T113" fmla="*/ T112 w 310"/>
                            <a:gd name="T114" fmla="+- 0 999 777"/>
                            <a:gd name="T115" fmla="*/ 999 h 275"/>
                            <a:gd name="T116" fmla="+- 0 8148 7857"/>
                            <a:gd name="T117" fmla="*/ T116 w 310"/>
                            <a:gd name="T118" fmla="+- 0 876 777"/>
                            <a:gd name="T119" fmla="*/ 876 h 275"/>
                            <a:gd name="T120" fmla="+- 0 8017 7857"/>
                            <a:gd name="T121" fmla="*/ T120 w 310"/>
                            <a:gd name="T122" fmla="+- 0 850 777"/>
                            <a:gd name="T123" fmla="*/ 850 h 275"/>
                            <a:gd name="T124" fmla="+- 0 8148 7857"/>
                            <a:gd name="T125" fmla="*/ T124 w 310"/>
                            <a:gd name="T126" fmla="+- 0 876 777"/>
                            <a:gd name="T127" fmla="*/ 876 h 275"/>
                            <a:gd name="T128" fmla="+- 0 8025 7857"/>
                            <a:gd name="T129" fmla="*/ T128 w 310"/>
                            <a:gd name="T130" fmla="+- 0 888 777"/>
                            <a:gd name="T131" fmla="*/ 888 h 275"/>
                            <a:gd name="T132" fmla="+- 0 8161 7857"/>
                            <a:gd name="T133" fmla="*/ T132 w 310"/>
                            <a:gd name="T134" fmla="+- 0 944 777"/>
                            <a:gd name="T135" fmla="*/ 944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0" h="275">
                              <a:moveTo>
                                <a:pt x="173" y="257"/>
                              </a:moveTo>
                              <a:lnTo>
                                <a:pt x="159" y="238"/>
                              </a:lnTo>
                              <a:lnTo>
                                <a:pt x="145" y="221"/>
                              </a:lnTo>
                              <a:lnTo>
                                <a:pt x="132" y="206"/>
                              </a:lnTo>
                              <a:lnTo>
                                <a:pt x="120" y="195"/>
                              </a:lnTo>
                              <a:lnTo>
                                <a:pt x="117" y="167"/>
                              </a:lnTo>
                              <a:lnTo>
                                <a:pt x="107" y="146"/>
                              </a:lnTo>
                              <a:lnTo>
                                <a:pt x="94" y="131"/>
                              </a:lnTo>
                              <a:lnTo>
                                <a:pt x="81" y="122"/>
                              </a:lnTo>
                              <a:lnTo>
                                <a:pt x="67" y="149"/>
                              </a:lnTo>
                              <a:lnTo>
                                <a:pt x="75" y="155"/>
                              </a:lnTo>
                              <a:lnTo>
                                <a:pt x="83" y="165"/>
                              </a:lnTo>
                              <a:lnTo>
                                <a:pt x="88" y="180"/>
                              </a:lnTo>
                              <a:lnTo>
                                <a:pt x="88" y="199"/>
                              </a:lnTo>
                              <a:lnTo>
                                <a:pt x="87" y="208"/>
                              </a:lnTo>
                              <a:lnTo>
                                <a:pt x="94" y="213"/>
                              </a:lnTo>
                              <a:lnTo>
                                <a:pt x="103" y="221"/>
                              </a:lnTo>
                              <a:lnTo>
                                <a:pt x="116" y="235"/>
                              </a:lnTo>
                              <a:lnTo>
                                <a:pt x="132" y="253"/>
                              </a:lnTo>
                              <a:lnTo>
                                <a:pt x="147" y="274"/>
                              </a:lnTo>
                              <a:lnTo>
                                <a:pt x="173" y="257"/>
                              </a:lnTo>
                              <a:moveTo>
                                <a:pt x="248" y="21"/>
                              </a:moveTo>
                              <a:lnTo>
                                <a:pt x="225" y="0"/>
                              </a:lnTo>
                              <a:lnTo>
                                <a:pt x="199" y="19"/>
                              </a:lnTo>
                              <a:lnTo>
                                <a:pt x="170" y="31"/>
                              </a:lnTo>
                              <a:lnTo>
                                <a:pt x="140" y="36"/>
                              </a:lnTo>
                              <a:lnTo>
                                <a:pt x="79" y="43"/>
                              </a:lnTo>
                              <a:lnTo>
                                <a:pt x="52" y="48"/>
                              </a:lnTo>
                              <a:lnTo>
                                <a:pt x="29" y="59"/>
                              </a:lnTo>
                              <a:lnTo>
                                <a:pt x="12" y="78"/>
                              </a:lnTo>
                              <a:lnTo>
                                <a:pt x="8" y="86"/>
                              </a:lnTo>
                              <a:lnTo>
                                <a:pt x="3" y="98"/>
                              </a:lnTo>
                              <a:lnTo>
                                <a:pt x="0" y="113"/>
                              </a:lnTo>
                              <a:lnTo>
                                <a:pt x="1" y="131"/>
                              </a:lnTo>
                              <a:lnTo>
                                <a:pt x="4" y="145"/>
                              </a:lnTo>
                              <a:lnTo>
                                <a:pt x="13" y="161"/>
                              </a:lnTo>
                              <a:lnTo>
                                <a:pt x="27" y="178"/>
                              </a:lnTo>
                              <a:lnTo>
                                <a:pt x="49" y="194"/>
                              </a:lnTo>
                              <a:lnTo>
                                <a:pt x="65" y="168"/>
                              </a:lnTo>
                              <a:lnTo>
                                <a:pt x="40" y="146"/>
                              </a:lnTo>
                              <a:lnTo>
                                <a:pt x="31" y="125"/>
                              </a:lnTo>
                              <a:lnTo>
                                <a:pt x="33" y="107"/>
                              </a:lnTo>
                              <a:lnTo>
                                <a:pt x="39" y="94"/>
                              </a:lnTo>
                              <a:lnTo>
                                <a:pt x="49" y="83"/>
                              </a:lnTo>
                              <a:lnTo>
                                <a:pt x="64" y="77"/>
                              </a:lnTo>
                              <a:lnTo>
                                <a:pt x="85" y="73"/>
                              </a:lnTo>
                              <a:lnTo>
                                <a:pt x="145" y="67"/>
                              </a:lnTo>
                              <a:lnTo>
                                <a:pt x="180" y="60"/>
                              </a:lnTo>
                              <a:lnTo>
                                <a:pt x="215" y="46"/>
                              </a:lnTo>
                              <a:lnTo>
                                <a:pt x="248" y="21"/>
                              </a:lnTo>
                              <a:moveTo>
                                <a:pt x="275" y="194"/>
                              </a:moveTo>
                              <a:lnTo>
                                <a:pt x="166" y="149"/>
                              </a:lnTo>
                              <a:lnTo>
                                <a:pt x="160" y="147"/>
                              </a:lnTo>
                              <a:lnTo>
                                <a:pt x="146" y="144"/>
                              </a:lnTo>
                              <a:lnTo>
                                <a:pt x="133" y="155"/>
                              </a:lnTo>
                              <a:lnTo>
                                <a:pt x="137" y="160"/>
                              </a:lnTo>
                              <a:lnTo>
                                <a:pt x="147" y="175"/>
                              </a:lnTo>
                              <a:lnTo>
                                <a:pt x="264" y="222"/>
                              </a:lnTo>
                              <a:lnTo>
                                <a:pt x="275" y="194"/>
                              </a:lnTo>
                              <a:moveTo>
                                <a:pt x="291" y="99"/>
                              </a:moveTo>
                              <a:lnTo>
                                <a:pt x="290" y="69"/>
                              </a:lnTo>
                              <a:lnTo>
                                <a:pt x="160" y="73"/>
                              </a:lnTo>
                              <a:lnTo>
                                <a:pt x="162" y="104"/>
                              </a:lnTo>
                              <a:lnTo>
                                <a:pt x="291" y="99"/>
                              </a:lnTo>
                              <a:moveTo>
                                <a:pt x="309" y="137"/>
                              </a:moveTo>
                              <a:lnTo>
                                <a:pt x="168" y="111"/>
                              </a:lnTo>
                              <a:lnTo>
                                <a:pt x="162" y="141"/>
                              </a:lnTo>
                              <a:lnTo>
                                <a:pt x="304" y="167"/>
                              </a:lnTo>
                              <a:lnTo>
                                <a:pt x="309" y="137"/>
                              </a:lnTo>
                            </a:path>
                          </a:pathLst>
                        </a:custGeom>
                        <a:solidFill>
                          <a:srgbClr val="EA1D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7"/>
                      <wps:cNvSpPr>
                        <a:spLocks/>
                      </wps:cNvSpPr>
                      <wps:spPr bwMode="auto">
                        <a:xfrm>
                          <a:off x="8069" y="533"/>
                          <a:ext cx="279" cy="295"/>
                        </a:xfrm>
                        <a:custGeom>
                          <a:avLst/>
                          <a:gdLst>
                            <a:gd name="T0" fmla="+- 0 8138 8069"/>
                            <a:gd name="T1" fmla="*/ T0 w 279"/>
                            <a:gd name="T2" fmla="+- 0 616 533"/>
                            <a:gd name="T3" fmla="*/ 616 h 295"/>
                            <a:gd name="T4" fmla="+- 0 8132 8069"/>
                            <a:gd name="T5" fmla="*/ T4 w 279"/>
                            <a:gd name="T6" fmla="+- 0 637 533"/>
                            <a:gd name="T7" fmla="*/ 637 h 295"/>
                            <a:gd name="T8" fmla="+- 0 8105 8069"/>
                            <a:gd name="T9" fmla="*/ T8 w 279"/>
                            <a:gd name="T10" fmla="+- 0 659 533"/>
                            <a:gd name="T11" fmla="*/ 659 h 295"/>
                            <a:gd name="T12" fmla="+- 0 8095 8069"/>
                            <a:gd name="T13" fmla="*/ T12 w 279"/>
                            <a:gd name="T14" fmla="+- 0 672 533"/>
                            <a:gd name="T15" fmla="*/ 672 h 295"/>
                            <a:gd name="T16" fmla="+- 0 8088 8069"/>
                            <a:gd name="T17" fmla="*/ T16 w 279"/>
                            <a:gd name="T18" fmla="+- 0 701 533"/>
                            <a:gd name="T19" fmla="*/ 701 h 295"/>
                            <a:gd name="T20" fmla="+- 0 8069 8069"/>
                            <a:gd name="T21" fmla="*/ T20 w 279"/>
                            <a:gd name="T22" fmla="+- 0 747 533"/>
                            <a:gd name="T23" fmla="*/ 747 h 295"/>
                            <a:gd name="T24" fmla="+- 0 8106 8069"/>
                            <a:gd name="T25" fmla="*/ T24 w 279"/>
                            <a:gd name="T26" fmla="+- 0 740 533"/>
                            <a:gd name="T27" fmla="*/ 740 h 295"/>
                            <a:gd name="T28" fmla="+- 0 8121 8069"/>
                            <a:gd name="T29" fmla="*/ T28 w 279"/>
                            <a:gd name="T30" fmla="+- 0 700 533"/>
                            <a:gd name="T31" fmla="*/ 700 h 295"/>
                            <a:gd name="T32" fmla="+- 0 8147 8069"/>
                            <a:gd name="T33" fmla="*/ T32 w 279"/>
                            <a:gd name="T34" fmla="+- 0 668 533"/>
                            <a:gd name="T35" fmla="*/ 668 h 295"/>
                            <a:gd name="T36" fmla="+- 0 8167 8069"/>
                            <a:gd name="T37" fmla="*/ T36 w 279"/>
                            <a:gd name="T38" fmla="+- 0 630 533"/>
                            <a:gd name="T39" fmla="*/ 630 h 295"/>
                            <a:gd name="T40" fmla="+- 0 8204 8069"/>
                            <a:gd name="T41" fmla="*/ T40 w 279"/>
                            <a:gd name="T42" fmla="+- 0 817 533"/>
                            <a:gd name="T43" fmla="*/ 817 h 295"/>
                            <a:gd name="T44" fmla="+- 0 8186 8069"/>
                            <a:gd name="T45" fmla="*/ T44 w 279"/>
                            <a:gd name="T46" fmla="+- 0 694 533"/>
                            <a:gd name="T47" fmla="*/ 694 h 295"/>
                            <a:gd name="T48" fmla="+- 0 8167 8069"/>
                            <a:gd name="T49" fmla="*/ T48 w 279"/>
                            <a:gd name="T50" fmla="+- 0 676 533"/>
                            <a:gd name="T51" fmla="*/ 676 h 295"/>
                            <a:gd name="T52" fmla="+- 0 8156 8069"/>
                            <a:gd name="T53" fmla="*/ T52 w 279"/>
                            <a:gd name="T54" fmla="+- 0 698 533"/>
                            <a:gd name="T55" fmla="*/ 698 h 295"/>
                            <a:gd name="T56" fmla="+- 0 8173 8069"/>
                            <a:gd name="T57" fmla="*/ T56 w 279"/>
                            <a:gd name="T58" fmla="+- 0 821 533"/>
                            <a:gd name="T59" fmla="*/ 821 h 295"/>
                            <a:gd name="T60" fmla="+- 0 8270 8069"/>
                            <a:gd name="T61" fmla="*/ T60 w 279"/>
                            <a:gd name="T62" fmla="+- 0 817 533"/>
                            <a:gd name="T63" fmla="*/ 817 h 295"/>
                            <a:gd name="T64" fmla="+- 0 8192 8069"/>
                            <a:gd name="T65" fmla="*/ T64 w 279"/>
                            <a:gd name="T66" fmla="+- 0 693 533"/>
                            <a:gd name="T67" fmla="*/ 693 h 295"/>
                            <a:gd name="T68" fmla="+- 0 8270 8069"/>
                            <a:gd name="T69" fmla="*/ T68 w 279"/>
                            <a:gd name="T70" fmla="+- 0 817 533"/>
                            <a:gd name="T71" fmla="*/ 817 h 295"/>
                            <a:gd name="T72" fmla="+- 0 8251 8069"/>
                            <a:gd name="T73" fmla="*/ T72 w 279"/>
                            <a:gd name="T74" fmla="+- 0 658 533"/>
                            <a:gd name="T75" fmla="*/ 658 h 295"/>
                            <a:gd name="T76" fmla="+- 0 8294 8069"/>
                            <a:gd name="T77" fmla="*/ T76 w 279"/>
                            <a:gd name="T78" fmla="+- 0 783 533"/>
                            <a:gd name="T79" fmla="*/ 783 h 295"/>
                            <a:gd name="T80" fmla="+- 0 8348 8069"/>
                            <a:gd name="T81" fmla="*/ T80 w 279"/>
                            <a:gd name="T82" fmla="+- 0 676 533"/>
                            <a:gd name="T83" fmla="*/ 676 h 295"/>
                            <a:gd name="T84" fmla="+- 0 8293 8069"/>
                            <a:gd name="T85" fmla="*/ T84 w 279"/>
                            <a:gd name="T86" fmla="+- 0 645 533"/>
                            <a:gd name="T87" fmla="*/ 645 h 295"/>
                            <a:gd name="T88" fmla="+- 0 8237 8069"/>
                            <a:gd name="T89" fmla="*/ T88 w 279"/>
                            <a:gd name="T90" fmla="+- 0 573 533"/>
                            <a:gd name="T91" fmla="*/ 573 h 295"/>
                            <a:gd name="T92" fmla="+- 0 8218 8069"/>
                            <a:gd name="T93" fmla="*/ T92 w 279"/>
                            <a:gd name="T94" fmla="+- 0 553 533"/>
                            <a:gd name="T95" fmla="*/ 553 h 295"/>
                            <a:gd name="T96" fmla="+- 0 8172 8069"/>
                            <a:gd name="T97" fmla="*/ T96 w 279"/>
                            <a:gd name="T98" fmla="+- 0 533 533"/>
                            <a:gd name="T99" fmla="*/ 533 h 295"/>
                            <a:gd name="T100" fmla="+- 0 8150 8069"/>
                            <a:gd name="T101" fmla="*/ T100 w 279"/>
                            <a:gd name="T102" fmla="+- 0 536 533"/>
                            <a:gd name="T103" fmla="*/ 536 h 295"/>
                            <a:gd name="T104" fmla="+- 0 8120 8069"/>
                            <a:gd name="T105" fmla="*/ T104 w 279"/>
                            <a:gd name="T106" fmla="+- 0 550 533"/>
                            <a:gd name="T107" fmla="*/ 550 h 295"/>
                            <a:gd name="T108" fmla="+- 0 8100 8069"/>
                            <a:gd name="T109" fmla="*/ T108 w 279"/>
                            <a:gd name="T110" fmla="+- 0 576 533"/>
                            <a:gd name="T111" fmla="*/ 576 h 295"/>
                            <a:gd name="T112" fmla="+- 0 8090 8069"/>
                            <a:gd name="T113" fmla="*/ T112 w 279"/>
                            <a:gd name="T114" fmla="+- 0 623 533"/>
                            <a:gd name="T115" fmla="*/ 623 h 295"/>
                            <a:gd name="T116" fmla="+- 0 8127 8069"/>
                            <a:gd name="T117" fmla="*/ T116 w 279"/>
                            <a:gd name="T118" fmla="+- 0 592 533"/>
                            <a:gd name="T119" fmla="*/ 592 h 295"/>
                            <a:gd name="T120" fmla="+- 0 8157 8069"/>
                            <a:gd name="T121" fmla="*/ T120 w 279"/>
                            <a:gd name="T122" fmla="+- 0 566 533"/>
                            <a:gd name="T123" fmla="*/ 566 h 295"/>
                            <a:gd name="T124" fmla="+- 0 8186 8069"/>
                            <a:gd name="T125" fmla="*/ T124 w 279"/>
                            <a:gd name="T126" fmla="+- 0 567 533"/>
                            <a:gd name="T127" fmla="*/ 567 h 295"/>
                            <a:gd name="T128" fmla="+- 0 8213 8069"/>
                            <a:gd name="T129" fmla="*/ T128 w 279"/>
                            <a:gd name="T130" fmla="+- 0 593 533"/>
                            <a:gd name="T131" fmla="*/ 593 h 295"/>
                            <a:gd name="T132" fmla="+- 0 8249 8069"/>
                            <a:gd name="T133" fmla="*/ T132 w 279"/>
                            <a:gd name="T134" fmla="+- 0 641 533"/>
                            <a:gd name="T135" fmla="*/ 641 h 295"/>
                            <a:gd name="T136" fmla="+- 0 8303 8069"/>
                            <a:gd name="T137" fmla="*/ T136 w 279"/>
                            <a:gd name="T138" fmla="+- 0 691 533"/>
                            <a:gd name="T139" fmla="*/ 691 h 295"/>
                            <a:gd name="T140" fmla="+- 0 8348 8069"/>
                            <a:gd name="T141" fmla="*/ T140 w 279"/>
                            <a:gd name="T142" fmla="+- 0 676 533"/>
                            <a:gd name="T143" fmla="*/ 676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9" h="295">
                              <a:moveTo>
                                <a:pt x="100" y="82"/>
                              </a:moveTo>
                              <a:lnTo>
                                <a:pt x="69" y="83"/>
                              </a:lnTo>
                              <a:lnTo>
                                <a:pt x="68" y="93"/>
                              </a:lnTo>
                              <a:lnTo>
                                <a:pt x="63" y="104"/>
                              </a:lnTo>
                              <a:lnTo>
                                <a:pt x="53" y="116"/>
                              </a:lnTo>
                              <a:lnTo>
                                <a:pt x="36" y="126"/>
                              </a:lnTo>
                              <a:lnTo>
                                <a:pt x="27" y="130"/>
                              </a:lnTo>
                              <a:lnTo>
                                <a:pt x="26" y="139"/>
                              </a:lnTo>
                              <a:lnTo>
                                <a:pt x="24" y="150"/>
                              </a:lnTo>
                              <a:lnTo>
                                <a:pt x="19" y="168"/>
                              </a:lnTo>
                              <a:lnTo>
                                <a:pt x="11" y="191"/>
                              </a:lnTo>
                              <a:lnTo>
                                <a:pt x="0" y="214"/>
                              </a:lnTo>
                              <a:lnTo>
                                <a:pt x="28" y="228"/>
                              </a:lnTo>
                              <a:lnTo>
                                <a:pt x="37" y="207"/>
                              </a:lnTo>
                              <a:lnTo>
                                <a:pt x="45" y="186"/>
                              </a:lnTo>
                              <a:lnTo>
                                <a:pt x="52" y="167"/>
                              </a:lnTo>
                              <a:lnTo>
                                <a:pt x="56" y="151"/>
                              </a:lnTo>
                              <a:lnTo>
                                <a:pt x="78" y="135"/>
                              </a:lnTo>
                              <a:lnTo>
                                <a:pt x="92" y="116"/>
                              </a:lnTo>
                              <a:lnTo>
                                <a:pt x="98" y="97"/>
                              </a:lnTo>
                              <a:lnTo>
                                <a:pt x="100" y="82"/>
                              </a:lnTo>
                              <a:moveTo>
                                <a:pt x="135" y="284"/>
                              </a:moveTo>
                              <a:lnTo>
                                <a:pt x="118" y="168"/>
                              </a:lnTo>
                              <a:lnTo>
                                <a:pt x="117" y="161"/>
                              </a:lnTo>
                              <a:lnTo>
                                <a:pt x="113" y="148"/>
                              </a:lnTo>
                              <a:lnTo>
                                <a:pt x="98" y="143"/>
                              </a:lnTo>
                              <a:lnTo>
                                <a:pt x="95" y="148"/>
                              </a:lnTo>
                              <a:lnTo>
                                <a:pt x="87" y="165"/>
                              </a:lnTo>
                              <a:lnTo>
                                <a:pt x="88" y="176"/>
                              </a:lnTo>
                              <a:lnTo>
                                <a:pt x="104" y="288"/>
                              </a:lnTo>
                              <a:lnTo>
                                <a:pt x="135" y="284"/>
                              </a:lnTo>
                              <a:moveTo>
                                <a:pt x="201" y="284"/>
                              </a:moveTo>
                              <a:lnTo>
                                <a:pt x="152" y="150"/>
                              </a:lnTo>
                              <a:lnTo>
                                <a:pt x="123" y="160"/>
                              </a:lnTo>
                              <a:lnTo>
                                <a:pt x="172" y="295"/>
                              </a:lnTo>
                              <a:lnTo>
                                <a:pt x="201" y="284"/>
                              </a:lnTo>
                              <a:moveTo>
                                <a:pt x="251" y="234"/>
                              </a:moveTo>
                              <a:lnTo>
                                <a:pt x="182" y="125"/>
                              </a:lnTo>
                              <a:lnTo>
                                <a:pt x="156" y="141"/>
                              </a:lnTo>
                              <a:lnTo>
                                <a:pt x="225" y="250"/>
                              </a:lnTo>
                              <a:lnTo>
                                <a:pt x="251" y="234"/>
                              </a:lnTo>
                              <a:moveTo>
                                <a:pt x="279" y="143"/>
                              </a:moveTo>
                              <a:lnTo>
                                <a:pt x="249" y="131"/>
                              </a:lnTo>
                              <a:lnTo>
                                <a:pt x="224" y="112"/>
                              </a:lnTo>
                              <a:lnTo>
                                <a:pt x="204" y="89"/>
                              </a:lnTo>
                              <a:lnTo>
                                <a:pt x="168" y="40"/>
                              </a:lnTo>
                              <a:lnTo>
                                <a:pt x="160" y="31"/>
                              </a:lnTo>
                              <a:lnTo>
                                <a:pt x="149" y="20"/>
                              </a:lnTo>
                              <a:lnTo>
                                <a:pt x="128" y="6"/>
                              </a:lnTo>
                              <a:lnTo>
                                <a:pt x="103" y="0"/>
                              </a:lnTo>
                              <a:lnTo>
                                <a:pt x="94" y="1"/>
                              </a:lnTo>
                              <a:lnTo>
                                <a:pt x="81" y="3"/>
                              </a:lnTo>
                              <a:lnTo>
                                <a:pt x="66" y="8"/>
                              </a:lnTo>
                              <a:lnTo>
                                <a:pt x="51" y="17"/>
                              </a:lnTo>
                              <a:lnTo>
                                <a:pt x="41" y="28"/>
                              </a:lnTo>
                              <a:lnTo>
                                <a:pt x="31" y="43"/>
                              </a:lnTo>
                              <a:lnTo>
                                <a:pt x="23" y="63"/>
                              </a:lnTo>
                              <a:lnTo>
                                <a:pt x="21" y="90"/>
                              </a:lnTo>
                              <a:lnTo>
                                <a:pt x="52" y="91"/>
                              </a:lnTo>
                              <a:lnTo>
                                <a:pt x="58" y="59"/>
                              </a:lnTo>
                              <a:lnTo>
                                <a:pt x="72" y="41"/>
                              </a:lnTo>
                              <a:lnTo>
                                <a:pt x="88" y="33"/>
                              </a:lnTo>
                              <a:lnTo>
                                <a:pt x="103" y="31"/>
                              </a:lnTo>
                              <a:lnTo>
                                <a:pt x="117" y="34"/>
                              </a:lnTo>
                              <a:lnTo>
                                <a:pt x="131" y="44"/>
                              </a:lnTo>
                              <a:lnTo>
                                <a:pt x="144" y="60"/>
                              </a:lnTo>
                              <a:lnTo>
                                <a:pt x="167" y="91"/>
                              </a:lnTo>
                              <a:lnTo>
                                <a:pt x="180" y="108"/>
                              </a:lnTo>
                              <a:lnTo>
                                <a:pt x="204" y="135"/>
                              </a:lnTo>
                              <a:lnTo>
                                <a:pt x="234" y="158"/>
                              </a:lnTo>
                              <a:lnTo>
                                <a:pt x="271" y="173"/>
                              </a:lnTo>
                              <a:lnTo>
                                <a:pt x="279" y="143"/>
                              </a:lnTo>
                            </a:path>
                          </a:pathLst>
                        </a:custGeom>
                        <a:solidFill>
                          <a:srgbClr val="B455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18"/>
                      <wps:cNvSpPr>
                        <a:spLocks/>
                      </wps:cNvSpPr>
                      <wps:spPr bwMode="auto">
                        <a:xfrm>
                          <a:off x="8357" y="591"/>
                          <a:ext cx="260" cy="285"/>
                        </a:xfrm>
                        <a:custGeom>
                          <a:avLst/>
                          <a:gdLst>
                            <a:gd name="T0" fmla="+- 0 8482 8358"/>
                            <a:gd name="T1" fmla="*/ T0 w 260"/>
                            <a:gd name="T2" fmla="+- 0 699 592"/>
                            <a:gd name="T3" fmla="*/ 699 h 285"/>
                            <a:gd name="T4" fmla="+- 0 8457 8358"/>
                            <a:gd name="T5" fmla="*/ T4 w 260"/>
                            <a:gd name="T6" fmla="+- 0 701 592"/>
                            <a:gd name="T7" fmla="*/ 701 h 285"/>
                            <a:gd name="T8" fmla="+- 0 8358 8358"/>
                            <a:gd name="T9" fmla="*/ T8 w 260"/>
                            <a:gd name="T10" fmla="+- 0 777 592"/>
                            <a:gd name="T11" fmla="*/ 777 h 285"/>
                            <a:gd name="T12" fmla="+- 0 8470 8358"/>
                            <a:gd name="T13" fmla="*/ T12 w 260"/>
                            <a:gd name="T14" fmla="+- 0 729 592"/>
                            <a:gd name="T15" fmla="*/ 729 h 285"/>
                            <a:gd name="T16" fmla="+- 0 8485 8358"/>
                            <a:gd name="T17" fmla="*/ T16 w 260"/>
                            <a:gd name="T18" fmla="+- 0 714 592"/>
                            <a:gd name="T19" fmla="*/ 714 h 285"/>
                            <a:gd name="T20" fmla="+- 0 8479 8358"/>
                            <a:gd name="T21" fmla="*/ T20 w 260"/>
                            <a:gd name="T22" fmla="+- 0 730 592"/>
                            <a:gd name="T23" fmla="*/ 730 h 285"/>
                            <a:gd name="T24" fmla="+- 0 8409 8358"/>
                            <a:gd name="T25" fmla="*/ T24 w 260"/>
                            <a:gd name="T26" fmla="+- 0 858 592"/>
                            <a:gd name="T27" fmla="*/ 858 h 285"/>
                            <a:gd name="T28" fmla="+- 0 8536 8358"/>
                            <a:gd name="T29" fmla="*/ T28 w 260"/>
                            <a:gd name="T30" fmla="+- 0 671 592"/>
                            <a:gd name="T31" fmla="*/ 671 h 285"/>
                            <a:gd name="T32" fmla="+- 0 8523 8358"/>
                            <a:gd name="T33" fmla="*/ T32 w 260"/>
                            <a:gd name="T34" fmla="+- 0 650 592"/>
                            <a:gd name="T35" fmla="*/ 650 h 285"/>
                            <a:gd name="T36" fmla="+- 0 8511 8358"/>
                            <a:gd name="T37" fmla="*/ T36 w 260"/>
                            <a:gd name="T38" fmla="+- 0 648 592"/>
                            <a:gd name="T39" fmla="*/ 648 h 285"/>
                            <a:gd name="T40" fmla="+- 0 8483 8358"/>
                            <a:gd name="T41" fmla="*/ T40 w 260"/>
                            <a:gd name="T42" fmla="+- 0 647 592"/>
                            <a:gd name="T43" fmla="*/ 647 h 285"/>
                            <a:gd name="T44" fmla="+- 0 8458 8358"/>
                            <a:gd name="T45" fmla="*/ T44 w 260"/>
                            <a:gd name="T46" fmla="+- 0 632 592"/>
                            <a:gd name="T47" fmla="*/ 632 h 285"/>
                            <a:gd name="T48" fmla="+- 0 8439 8358"/>
                            <a:gd name="T49" fmla="*/ T48 w 260"/>
                            <a:gd name="T50" fmla="+- 0 639 592"/>
                            <a:gd name="T51" fmla="*/ 639 h 285"/>
                            <a:gd name="T52" fmla="+- 0 8396 8358"/>
                            <a:gd name="T53" fmla="*/ T52 w 260"/>
                            <a:gd name="T54" fmla="+- 0 648 592"/>
                            <a:gd name="T55" fmla="*/ 648 h 285"/>
                            <a:gd name="T56" fmla="+- 0 8373 8358"/>
                            <a:gd name="T57" fmla="*/ T56 w 260"/>
                            <a:gd name="T58" fmla="+- 0 681 592"/>
                            <a:gd name="T59" fmla="*/ 681 h 285"/>
                            <a:gd name="T60" fmla="+- 0 8418 8358"/>
                            <a:gd name="T61" fmla="*/ T60 w 260"/>
                            <a:gd name="T62" fmla="+- 0 676 592"/>
                            <a:gd name="T63" fmla="*/ 676 h 285"/>
                            <a:gd name="T64" fmla="+- 0 8454 8358"/>
                            <a:gd name="T65" fmla="*/ T64 w 260"/>
                            <a:gd name="T66" fmla="+- 0 667 592"/>
                            <a:gd name="T67" fmla="*/ 667 h 285"/>
                            <a:gd name="T68" fmla="+- 0 8502 8358"/>
                            <a:gd name="T69" fmla="*/ T68 w 260"/>
                            <a:gd name="T70" fmla="+- 0 681 592"/>
                            <a:gd name="T71" fmla="*/ 681 h 285"/>
                            <a:gd name="T72" fmla="+- 0 8536 8358"/>
                            <a:gd name="T73" fmla="*/ T72 w 260"/>
                            <a:gd name="T74" fmla="+- 0 671 592"/>
                            <a:gd name="T75" fmla="*/ 671 h 285"/>
                            <a:gd name="T76" fmla="+- 0 8512 8358"/>
                            <a:gd name="T77" fmla="*/ T76 w 260"/>
                            <a:gd name="T78" fmla="+- 0 748 592"/>
                            <a:gd name="T79" fmla="*/ 748 h 285"/>
                            <a:gd name="T80" fmla="+- 0 8478 8358"/>
                            <a:gd name="T81" fmla="*/ T80 w 260"/>
                            <a:gd name="T82" fmla="+- 0 876 592"/>
                            <a:gd name="T83" fmla="*/ 876 h 285"/>
                            <a:gd name="T84" fmla="+- 0 8617 8358"/>
                            <a:gd name="T85" fmla="*/ T84 w 260"/>
                            <a:gd name="T86" fmla="+- 0 657 592"/>
                            <a:gd name="T87" fmla="*/ 657 h 285"/>
                            <a:gd name="T88" fmla="+- 0 8604 8358"/>
                            <a:gd name="T89" fmla="*/ T88 w 260"/>
                            <a:gd name="T90" fmla="+- 0 625 592"/>
                            <a:gd name="T91" fmla="*/ 625 h 285"/>
                            <a:gd name="T92" fmla="+- 0 8596 8358"/>
                            <a:gd name="T93" fmla="*/ T92 w 260"/>
                            <a:gd name="T94" fmla="+- 0 616 592"/>
                            <a:gd name="T95" fmla="*/ 616 h 285"/>
                            <a:gd name="T96" fmla="+- 0 8569 8358"/>
                            <a:gd name="T97" fmla="*/ T96 w 260"/>
                            <a:gd name="T98" fmla="+- 0 597 592"/>
                            <a:gd name="T99" fmla="*/ 597 h 285"/>
                            <a:gd name="T100" fmla="+- 0 8536 8358"/>
                            <a:gd name="T101" fmla="*/ T100 w 260"/>
                            <a:gd name="T102" fmla="+- 0 592 592"/>
                            <a:gd name="T103" fmla="*/ 592 h 285"/>
                            <a:gd name="T104" fmla="+- 0 8489 8358"/>
                            <a:gd name="T105" fmla="*/ T104 w 260"/>
                            <a:gd name="T106" fmla="+- 0 607 592"/>
                            <a:gd name="T107" fmla="*/ 607 h 285"/>
                            <a:gd name="T108" fmla="+- 0 8536 8358"/>
                            <a:gd name="T109" fmla="*/ T108 w 260"/>
                            <a:gd name="T110" fmla="+- 0 623 592"/>
                            <a:gd name="T111" fmla="*/ 623 h 285"/>
                            <a:gd name="T112" fmla="+- 0 8574 8358"/>
                            <a:gd name="T113" fmla="*/ T112 w 260"/>
                            <a:gd name="T114" fmla="+- 0 636 592"/>
                            <a:gd name="T115" fmla="*/ 636 h 285"/>
                            <a:gd name="T116" fmla="+- 0 8586 8358"/>
                            <a:gd name="T117" fmla="*/ T116 w 260"/>
                            <a:gd name="T118" fmla="+- 0 662 592"/>
                            <a:gd name="T119" fmla="*/ 662 h 285"/>
                            <a:gd name="T120" fmla="+- 0 8577 8358"/>
                            <a:gd name="T121" fmla="*/ T120 w 260"/>
                            <a:gd name="T122" fmla="+- 0 698 592"/>
                            <a:gd name="T123" fmla="*/ 698 h 285"/>
                            <a:gd name="T124" fmla="+- 0 8553 8358"/>
                            <a:gd name="T125" fmla="*/ T124 w 260"/>
                            <a:gd name="T126" fmla="+- 0 753 592"/>
                            <a:gd name="T127" fmla="*/ 753 h 285"/>
                            <a:gd name="T128" fmla="+- 0 8536 8358"/>
                            <a:gd name="T129" fmla="*/ T128 w 260"/>
                            <a:gd name="T130" fmla="+- 0 824 592"/>
                            <a:gd name="T131" fmla="*/ 824 h 285"/>
                            <a:gd name="T132" fmla="+- 0 8571 8358"/>
                            <a:gd name="T133" fmla="*/ T132 w 260"/>
                            <a:gd name="T134" fmla="+- 0 855 592"/>
                            <a:gd name="T135" fmla="*/ 855 h 285"/>
                            <a:gd name="T136" fmla="+- 0 8572 8358"/>
                            <a:gd name="T137" fmla="*/ T136 w 260"/>
                            <a:gd name="T138" fmla="+- 0 793 592"/>
                            <a:gd name="T139" fmla="*/ 793 h 285"/>
                            <a:gd name="T140" fmla="+- 0 8607 8358"/>
                            <a:gd name="T141" fmla="*/ T140 w 260"/>
                            <a:gd name="T142" fmla="+- 0 709 592"/>
                            <a:gd name="T143" fmla="*/ 709 h 285"/>
                            <a:gd name="T144" fmla="+- 0 8617 8358"/>
                            <a:gd name="T145" fmla="*/ T144 w 260"/>
                            <a:gd name="T146" fmla="+- 0 657 592"/>
                            <a:gd name="T147" fmla="*/ 657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0" h="285">
                              <a:moveTo>
                                <a:pt x="127" y="122"/>
                              </a:moveTo>
                              <a:lnTo>
                                <a:pt x="124" y="107"/>
                              </a:lnTo>
                              <a:lnTo>
                                <a:pt x="117" y="107"/>
                              </a:lnTo>
                              <a:lnTo>
                                <a:pt x="99" y="109"/>
                              </a:lnTo>
                              <a:lnTo>
                                <a:pt x="90" y="115"/>
                              </a:lnTo>
                              <a:lnTo>
                                <a:pt x="0" y="185"/>
                              </a:lnTo>
                              <a:lnTo>
                                <a:pt x="18" y="209"/>
                              </a:lnTo>
                              <a:lnTo>
                                <a:pt x="112" y="137"/>
                              </a:lnTo>
                              <a:lnTo>
                                <a:pt x="117" y="133"/>
                              </a:lnTo>
                              <a:lnTo>
                                <a:pt x="127" y="122"/>
                              </a:lnTo>
                              <a:moveTo>
                                <a:pt x="144" y="158"/>
                              </a:moveTo>
                              <a:lnTo>
                                <a:pt x="121" y="138"/>
                              </a:lnTo>
                              <a:lnTo>
                                <a:pt x="27" y="246"/>
                              </a:lnTo>
                              <a:lnTo>
                                <a:pt x="51" y="266"/>
                              </a:lnTo>
                              <a:lnTo>
                                <a:pt x="144" y="158"/>
                              </a:lnTo>
                              <a:moveTo>
                                <a:pt x="178" y="79"/>
                              </a:moveTo>
                              <a:lnTo>
                                <a:pt x="176" y="75"/>
                              </a:lnTo>
                              <a:lnTo>
                                <a:pt x="165" y="58"/>
                              </a:lnTo>
                              <a:lnTo>
                                <a:pt x="161" y="53"/>
                              </a:lnTo>
                              <a:lnTo>
                                <a:pt x="153" y="56"/>
                              </a:lnTo>
                              <a:lnTo>
                                <a:pt x="140" y="58"/>
                              </a:lnTo>
                              <a:lnTo>
                                <a:pt x="125" y="55"/>
                              </a:lnTo>
                              <a:lnTo>
                                <a:pt x="108" y="46"/>
                              </a:lnTo>
                              <a:lnTo>
                                <a:pt x="100" y="40"/>
                              </a:lnTo>
                              <a:lnTo>
                                <a:pt x="92" y="44"/>
                              </a:lnTo>
                              <a:lnTo>
                                <a:pt x="81" y="47"/>
                              </a:lnTo>
                              <a:lnTo>
                                <a:pt x="62" y="52"/>
                              </a:lnTo>
                              <a:lnTo>
                                <a:pt x="38" y="56"/>
                              </a:lnTo>
                              <a:lnTo>
                                <a:pt x="13" y="59"/>
                              </a:lnTo>
                              <a:lnTo>
                                <a:pt x="15" y="89"/>
                              </a:lnTo>
                              <a:lnTo>
                                <a:pt x="37" y="87"/>
                              </a:lnTo>
                              <a:lnTo>
                                <a:pt x="60" y="84"/>
                              </a:lnTo>
                              <a:lnTo>
                                <a:pt x="80" y="79"/>
                              </a:lnTo>
                              <a:lnTo>
                                <a:pt x="96" y="75"/>
                              </a:lnTo>
                              <a:lnTo>
                                <a:pt x="121" y="86"/>
                              </a:lnTo>
                              <a:lnTo>
                                <a:pt x="144" y="89"/>
                              </a:lnTo>
                              <a:lnTo>
                                <a:pt x="164" y="85"/>
                              </a:lnTo>
                              <a:lnTo>
                                <a:pt x="178" y="79"/>
                              </a:lnTo>
                              <a:moveTo>
                                <a:pt x="181" y="171"/>
                              </a:moveTo>
                              <a:lnTo>
                                <a:pt x="154" y="156"/>
                              </a:lnTo>
                              <a:lnTo>
                                <a:pt x="93" y="270"/>
                              </a:lnTo>
                              <a:lnTo>
                                <a:pt x="120" y="284"/>
                              </a:lnTo>
                              <a:lnTo>
                                <a:pt x="181" y="171"/>
                              </a:lnTo>
                              <a:moveTo>
                                <a:pt x="259" y="65"/>
                              </a:moveTo>
                              <a:lnTo>
                                <a:pt x="251" y="41"/>
                              </a:lnTo>
                              <a:lnTo>
                                <a:pt x="246" y="33"/>
                              </a:lnTo>
                              <a:lnTo>
                                <a:pt x="244" y="31"/>
                              </a:lnTo>
                              <a:lnTo>
                                <a:pt x="238" y="24"/>
                              </a:lnTo>
                              <a:lnTo>
                                <a:pt x="226" y="13"/>
                              </a:lnTo>
                              <a:lnTo>
                                <a:pt x="211" y="5"/>
                              </a:lnTo>
                              <a:lnTo>
                                <a:pt x="197" y="1"/>
                              </a:lnTo>
                              <a:lnTo>
                                <a:pt x="178" y="0"/>
                              </a:lnTo>
                              <a:lnTo>
                                <a:pt x="157" y="4"/>
                              </a:lnTo>
                              <a:lnTo>
                                <a:pt x="131" y="15"/>
                              </a:lnTo>
                              <a:lnTo>
                                <a:pt x="147" y="42"/>
                              </a:lnTo>
                              <a:lnTo>
                                <a:pt x="178" y="31"/>
                              </a:lnTo>
                              <a:lnTo>
                                <a:pt x="200" y="34"/>
                              </a:lnTo>
                              <a:lnTo>
                                <a:pt x="216" y="44"/>
                              </a:lnTo>
                              <a:lnTo>
                                <a:pt x="224" y="56"/>
                              </a:lnTo>
                              <a:lnTo>
                                <a:pt x="228" y="70"/>
                              </a:lnTo>
                              <a:lnTo>
                                <a:pt x="226" y="87"/>
                              </a:lnTo>
                              <a:lnTo>
                                <a:pt x="219" y="106"/>
                              </a:lnTo>
                              <a:lnTo>
                                <a:pt x="208" y="130"/>
                              </a:lnTo>
                              <a:lnTo>
                                <a:pt x="195" y="161"/>
                              </a:lnTo>
                              <a:lnTo>
                                <a:pt x="183" y="195"/>
                              </a:lnTo>
                              <a:lnTo>
                                <a:pt x="178" y="232"/>
                              </a:lnTo>
                              <a:lnTo>
                                <a:pt x="183" y="272"/>
                              </a:lnTo>
                              <a:lnTo>
                                <a:pt x="213" y="263"/>
                              </a:lnTo>
                              <a:lnTo>
                                <a:pt x="209" y="231"/>
                              </a:lnTo>
                              <a:lnTo>
                                <a:pt x="214" y="201"/>
                              </a:lnTo>
                              <a:lnTo>
                                <a:pt x="224" y="171"/>
                              </a:lnTo>
                              <a:lnTo>
                                <a:pt x="249" y="117"/>
                              </a:lnTo>
                              <a:lnTo>
                                <a:pt x="257" y="91"/>
                              </a:lnTo>
                              <a:lnTo>
                                <a:pt x="259" y="65"/>
                              </a:lnTo>
                            </a:path>
                          </a:pathLst>
                        </a:custGeom>
                        <a:solidFill>
                          <a:srgbClr val="74C0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9"/>
                      <wps:cNvSpPr>
                        <a:spLocks/>
                      </wps:cNvSpPr>
                      <wps:spPr bwMode="auto">
                        <a:xfrm>
                          <a:off x="8441" y="861"/>
                          <a:ext cx="310" cy="276"/>
                        </a:xfrm>
                        <a:custGeom>
                          <a:avLst/>
                          <a:gdLst>
                            <a:gd name="T0" fmla="+- 0 8447 8442"/>
                            <a:gd name="T1" fmla="*/ T0 w 310"/>
                            <a:gd name="T2" fmla="+- 0 970 861"/>
                            <a:gd name="T3" fmla="*/ 970 h 276"/>
                            <a:gd name="T4" fmla="+- 0 8584 8442"/>
                            <a:gd name="T5" fmla="*/ T4 w 310"/>
                            <a:gd name="T6" fmla="+- 0 1024 861"/>
                            <a:gd name="T7" fmla="*/ 1024 h 276"/>
                            <a:gd name="T8" fmla="+- 0 8591 8442"/>
                            <a:gd name="T9" fmla="*/ T8 w 310"/>
                            <a:gd name="T10" fmla="+- 0 1062 861"/>
                            <a:gd name="T11" fmla="*/ 1062 h 276"/>
                            <a:gd name="T12" fmla="+- 0 8460 8442"/>
                            <a:gd name="T13" fmla="*/ T12 w 310"/>
                            <a:gd name="T14" fmla="+- 0 1038 861"/>
                            <a:gd name="T15" fmla="*/ 1038 h 276"/>
                            <a:gd name="T16" fmla="+- 0 8591 8442"/>
                            <a:gd name="T17" fmla="*/ T16 w 310"/>
                            <a:gd name="T18" fmla="+- 0 1062 861"/>
                            <a:gd name="T19" fmla="*/ 1062 h 276"/>
                            <a:gd name="T20" fmla="+- 0 8614 8442"/>
                            <a:gd name="T21" fmla="*/ T20 w 310"/>
                            <a:gd name="T22" fmla="+- 0 976 861"/>
                            <a:gd name="T23" fmla="*/ 976 h 276"/>
                            <a:gd name="T24" fmla="+- 0 8593 8442"/>
                            <a:gd name="T25" fmla="*/ T24 w 310"/>
                            <a:gd name="T26" fmla="+- 0 957 861"/>
                            <a:gd name="T27" fmla="*/ 957 h 276"/>
                            <a:gd name="T28" fmla="+- 0 8475 8442"/>
                            <a:gd name="T29" fmla="*/ T28 w 310"/>
                            <a:gd name="T30" fmla="+- 0 943 861"/>
                            <a:gd name="T31" fmla="*/ 943 h 276"/>
                            <a:gd name="T32" fmla="+- 0 8591 8442"/>
                            <a:gd name="T33" fmla="*/ T32 w 310"/>
                            <a:gd name="T34" fmla="+- 0 988 861"/>
                            <a:gd name="T35" fmla="*/ 988 h 276"/>
                            <a:gd name="T36" fmla="+- 0 8618 8442"/>
                            <a:gd name="T37" fmla="*/ T36 w 310"/>
                            <a:gd name="T38" fmla="+- 0 981 861"/>
                            <a:gd name="T39" fmla="*/ 981 h 276"/>
                            <a:gd name="T40" fmla="+- 0 8676 8442"/>
                            <a:gd name="T41" fmla="*/ T40 w 310"/>
                            <a:gd name="T42" fmla="+- 0 980 861"/>
                            <a:gd name="T43" fmla="*/ 980 h 276"/>
                            <a:gd name="T44" fmla="+- 0 8663 8442"/>
                            <a:gd name="T45" fmla="*/ T44 w 310"/>
                            <a:gd name="T46" fmla="+- 0 955 861"/>
                            <a:gd name="T47" fmla="*/ 955 h 276"/>
                            <a:gd name="T48" fmla="+- 0 8664 8442"/>
                            <a:gd name="T49" fmla="*/ T48 w 310"/>
                            <a:gd name="T50" fmla="+- 0 927 861"/>
                            <a:gd name="T51" fmla="*/ 927 h 276"/>
                            <a:gd name="T52" fmla="+- 0 8648 8442"/>
                            <a:gd name="T53" fmla="*/ T52 w 310"/>
                            <a:gd name="T54" fmla="+- 0 914 861"/>
                            <a:gd name="T55" fmla="*/ 914 h 276"/>
                            <a:gd name="T56" fmla="+- 0 8618 8442"/>
                            <a:gd name="T57" fmla="*/ T56 w 310"/>
                            <a:gd name="T58" fmla="+- 0 882 861"/>
                            <a:gd name="T59" fmla="*/ 882 h 276"/>
                            <a:gd name="T60" fmla="+- 0 8577 8442"/>
                            <a:gd name="T61" fmla="*/ T60 w 310"/>
                            <a:gd name="T62" fmla="+- 0 879 861"/>
                            <a:gd name="T63" fmla="*/ 879 h 276"/>
                            <a:gd name="T64" fmla="+- 0 8605 8442"/>
                            <a:gd name="T65" fmla="*/ T64 w 310"/>
                            <a:gd name="T66" fmla="+- 0 914 861"/>
                            <a:gd name="T67" fmla="*/ 914 h 276"/>
                            <a:gd name="T68" fmla="+- 0 8631 8442"/>
                            <a:gd name="T69" fmla="*/ T68 w 310"/>
                            <a:gd name="T70" fmla="+- 0 941 861"/>
                            <a:gd name="T71" fmla="*/ 941 h 276"/>
                            <a:gd name="T72" fmla="+- 0 8644 8442"/>
                            <a:gd name="T73" fmla="*/ T72 w 310"/>
                            <a:gd name="T74" fmla="+- 0 989 861"/>
                            <a:gd name="T75" fmla="*/ 989 h 276"/>
                            <a:gd name="T76" fmla="+- 0 8670 8442"/>
                            <a:gd name="T77" fmla="*/ T76 w 310"/>
                            <a:gd name="T78" fmla="+- 0 1013 861"/>
                            <a:gd name="T79" fmla="*/ 1013 h 276"/>
                            <a:gd name="T80" fmla="+- 0 8751 8442"/>
                            <a:gd name="T81" fmla="*/ T80 w 310"/>
                            <a:gd name="T82" fmla="+- 0 1020 861"/>
                            <a:gd name="T83" fmla="*/ 1020 h 276"/>
                            <a:gd name="T84" fmla="+- 0 8747 8442"/>
                            <a:gd name="T85" fmla="*/ T84 w 310"/>
                            <a:gd name="T86" fmla="+- 0 989 861"/>
                            <a:gd name="T87" fmla="*/ 989 h 276"/>
                            <a:gd name="T88" fmla="+- 0 8724 8442"/>
                            <a:gd name="T89" fmla="*/ T88 w 310"/>
                            <a:gd name="T90" fmla="+- 0 956 861"/>
                            <a:gd name="T91" fmla="*/ 956 h 276"/>
                            <a:gd name="T92" fmla="+- 0 8686 8442"/>
                            <a:gd name="T93" fmla="*/ T92 w 310"/>
                            <a:gd name="T94" fmla="+- 0 967 861"/>
                            <a:gd name="T95" fmla="*/ 967 h 276"/>
                            <a:gd name="T96" fmla="+- 0 8720 8442"/>
                            <a:gd name="T97" fmla="*/ T96 w 310"/>
                            <a:gd name="T98" fmla="+- 0 1009 861"/>
                            <a:gd name="T99" fmla="*/ 1009 h 276"/>
                            <a:gd name="T100" fmla="+- 0 8713 8442"/>
                            <a:gd name="T101" fmla="*/ T100 w 310"/>
                            <a:gd name="T102" fmla="+- 0 1040 861"/>
                            <a:gd name="T103" fmla="*/ 1040 h 276"/>
                            <a:gd name="T104" fmla="+- 0 8687 8442"/>
                            <a:gd name="T105" fmla="*/ T104 w 310"/>
                            <a:gd name="T106" fmla="+- 0 1058 861"/>
                            <a:gd name="T107" fmla="*/ 1058 h 276"/>
                            <a:gd name="T108" fmla="+- 0 8607 8442"/>
                            <a:gd name="T109" fmla="*/ T108 w 310"/>
                            <a:gd name="T110" fmla="+- 0 1069 861"/>
                            <a:gd name="T111" fmla="*/ 1069 h 276"/>
                            <a:gd name="T112" fmla="+- 0 8537 8442"/>
                            <a:gd name="T113" fmla="*/ T112 w 310"/>
                            <a:gd name="T114" fmla="+- 0 1091 861"/>
                            <a:gd name="T115" fmla="*/ 1091 h 276"/>
                            <a:gd name="T116" fmla="+- 0 8527 8442"/>
                            <a:gd name="T117" fmla="*/ T116 w 310"/>
                            <a:gd name="T118" fmla="+- 0 1137 861"/>
                            <a:gd name="T119" fmla="*/ 1137 h 276"/>
                            <a:gd name="T120" fmla="+- 0 8582 8442"/>
                            <a:gd name="T121" fmla="*/ T120 w 310"/>
                            <a:gd name="T122" fmla="+- 0 1105 861"/>
                            <a:gd name="T123" fmla="*/ 1105 h 276"/>
                            <a:gd name="T124" fmla="+- 0 8673 8442"/>
                            <a:gd name="T125" fmla="*/ T124 w 310"/>
                            <a:gd name="T126" fmla="+- 0 1092 861"/>
                            <a:gd name="T127" fmla="*/ 1092 h 276"/>
                            <a:gd name="T128" fmla="+- 0 8723 8442"/>
                            <a:gd name="T129" fmla="*/ T128 w 310"/>
                            <a:gd name="T130" fmla="+- 0 1075 861"/>
                            <a:gd name="T131" fmla="*/ 1075 h 276"/>
                            <a:gd name="T132" fmla="+- 0 8744 8442"/>
                            <a:gd name="T133" fmla="*/ T132 w 310"/>
                            <a:gd name="T134" fmla="+- 0 1048 861"/>
                            <a:gd name="T135" fmla="*/ 1048 h 276"/>
                            <a:gd name="T136" fmla="+- 0 8751 8442"/>
                            <a:gd name="T137" fmla="*/ T136 w 310"/>
                            <a:gd name="T138" fmla="+- 0 1020 861"/>
                            <a:gd name="T139" fmla="*/ 102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10" h="276">
                              <a:moveTo>
                                <a:pt x="147" y="133"/>
                              </a:moveTo>
                              <a:lnTo>
                                <a:pt x="5" y="109"/>
                              </a:lnTo>
                              <a:lnTo>
                                <a:pt x="0" y="139"/>
                              </a:lnTo>
                              <a:lnTo>
                                <a:pt x="142" y="163"/>
                              </a:lnTo>
                              <a:lnTo>
                                <a:pt x="147" y="133"/>
                              </a:lnTo>
                              <a:moveTo>
                                <a:pt x="149" y="201"/>
                              </a:moveTo>
                              <a:lnTo>
                                <a:pt x="148" y="171"/>
                              </a:lnTo>
                              <a:lnTo>
                                <a:pt x="18" y="177"/>
                              </a:lnTo>
                              <a:lnTo>
                                <a:pt x="20" y="207"/>
                              </a:lnTo>
                              <a:lnTo>
                                <a:pt x="149" y="201"/>
                              </a:lnTo>
                              <a:moveTo>
                                <a:pt x="176" y="120"/>
                              </a:moveTo>
                              <a:lnTo>
                                <a:pt x="172" y="115"/>
                              </a:lnTo>
                              <a:lnTo>
                                <a:pt x="161" y="100"/>
                              </a:lnTo>
                              <a:lnTo>
                                <a:pt x="151" y="96"/>
                              </a:lnTo>
                              <a:lnTo>
                                <a:pt x="45" y="54"/>
                              </a:lnTo>
                              <a:lnTo>
                                <a:pt x="33" y="82"/>
                              </a:lnTo>
                              <a:lnTo>
                                <a:pt x="143" y="125"/>
                              </a:lnTo>
                              <a:lnTo>
                                <a:pt x="149" y="127"/>
                              </a:lnTo>
                              <a:lnTo>
                                <a:pt x="164" y="130"/>
                              </a:lnTo>
                              <a:lnTo>
                                <a:pt x="176" y="120"/>
                              </a:lnTo>
                              <a:moveTo>
                                <a:pt x="242" y="124"/>
                              </a:moveTo>
                              <a:lnTo>
                                <a:pt x="234" y="119"/>
                              </a:lnTo>
                              <a:lnTo>
                                <a:pt x="226" y="108"/>
                              </a:lnTo>
                              <a:lnTo>
                                <a:pt x="221" y="94"/>
                              </a:lnTo>
                              <a:lnTo>
                                <a:pt x="220" y="75"/>
                              </a:lnTo>
                              <a:lnTo>
                                <a:pt x="222" y="66"/>
                              </a:lnTo>
                              <a:lnTo>
                                <a:pt x="214" y="60"/>
                              </a:lnTo>
                              <a:lnTo>
                                <a:pt x="206" y="53"/>
                              </a:lnTo>
                              <a:lnTo>
                                <a:pt x="192" y="39"/>
                              </a:lnTo>
                              <a:lnTo>
                                <a:pt x="176" y="21"/>
                              </a:lnTo>
                              <a:lnTo>
                                <a:pt x="161" y="0"/>
                              </a:lnTo>
                              <a:lnTo>
                                <a:pt x="135" y="18"/>
                              </a:lnTo>
                              <a:lnTo>
                                <a:pt x="149" y="36"/>
                              </a:lnTo>
                              <a:lnTo>
                                <a:pt x="163" y="53"/>
                              </a:lnTo>
                              <a:lnTo>
                                <a:pt x="177" y="68"/>
                              </a:lnTo>
                              <a:lnTo>
                                <a:pt x="189" y="80"/>
                              </a:lnTo>
                              <a:lnTo>
                                <a:pt x="192" y="107"/>
                              </a:lnTo>
                              <a:lnTo>
                                <a:pt x="202" y="128"/>
                              </a:lnTo>
                              <a:lnTo>
                                <a:pt x="215" y="143"/>
                              </a:lnTo>
                              <a:lnTo>
                                <a:pt x="228" y="152"/>
                              </a:lnTo>
                              <a:lnTo>
                                <a:pt x="242" y="124"/>
                              </a:lnTo>
                              <a:moveTo>
                                <a:pt x="309" y="159"/>
                              </a:moveTo>
                              <a:lnTo>
                                <a:pt x="309" y="142"/>
                              </a:lnTo>
                              <a:lnTo>
                                <a:pt x="305" y="128"/>
                              </a:lnTo>
                              <a:lnTo>
                                <a:pt x="296" y="112"/>
                              </a:lnTo>
                              <a:lnTo>
                                <a:pt x="282" y="95"/>
                              </a:lnTo>
                              <a:lnTo>
                                <a:pt x="259" y="79"/>
                              </a:lnTo>
                              <a:lnTo>
                                <a:pt x="244" y="106"/>
                              </a:lnTo>
                              <a:lnTo>
                                <a:pt x="269" y="127"/>
                              </a:lnTo>
                              <a:lnTo>
                                <a:pt x="278" y="148"/>
                              </a:lnTo>
                              <a:lnTo>
                                <a:pt x="277" y="166"/>
                              </a:lnTo>
                              <a:lnTo>
                                <a:pt x="271" y="179"/>
                              </a:lnTo>
                              <a:lnTo>
                                <a:pt x="261" y="190"/>
                              </a:lnTo>
                              <a:lnTo>
                                <a:pt x="245" y="197"/>
                              </a:lnTo>
                              <a:lnTo>
                                <a:pt x="225" y="201"/>
                              </a:lnTo>
                              <a:lnTo>
                                <a:pt x="165" y="208"/>
                              </a:lnTo>
                              <a:lnTo>
                                <a:pt x="130" y="215"/>
                              </a:lnTo>
                              <a:lnTo>
                                <a:pt x="95" y="230"/>
                              </a:lnTo>
                              <a:lnTo>
                                <a:pt x="63" y="254"/>
                              </a:lnTo>
                              <a:lnTo>
                                <a:pt x="85" y="276"/>
                              </a:lnTo>
                              <a:lnTo>
                                <a:pt x="111" y="256"/>
                              </a:lnTo>
                              <a:lnTo>
                                <a:pt x="140" y="244"/>
                              </a:lnTo>
                              <a:lnTo>
                                <a:pt x="171" y="238"/>
                              </a:lnTo>
                              <a:lnTo>
                                <a:pt x="231" y="231"/>
                              </a:lnTo>
                              <a:lnTo>
                                <a:pt x="258" y="225"/>
                              </a:lnTo>
                              <a:lnTo>
                                <a:pt x="281" y="214"/>
                              </a:lnTo>
                              <a:lnTo>
                                <a:pt x="298" y="195"/>
                              </a:lnTo>
                              <a:lnTo>
                                <a:pt x="302" y="187"/>
                              </a:lnTo>
                              <a:lnTo>
                                <a:pt x="306" y="175"/>
                              </a:lnTo>
                              <a:lnTo>
                                <a:pt x="309" y="159"/>
                              </a:lnTo>
                            </a:path>
                          </a:pathLst>
                        </a:custGeom>
                        <a:solidFill>
                          <a:srgbClr val="00C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20"/>
                      <wps:cNvSpPr>
                        <a:spLocks/>
                      </wps:cNvSpPr>
                      <wps:spPr bwMode="auto">
                        <a:xfrm>
                          <a:off x="8687" y="1099"/>
                          <a:ext cx="341" cy="360"/>
                        </a:xfrm>
                        <a:custGeom>
                          <a:avLst/>
                          <a:gdLst>
                            <a:gd name="T0" fmla="+- 0 8801 8688"/>
                            <a:gd name="T1" fmla="*/ T0 w 341"/>
                            <a:gd name="T2" fmla="+- 0 1338 1099"/>
                            <a:gd name="T3" fmla="*/ 1338 h 360"/>
                            <a:gd name="T4" fmla="+- 0 8779 8688"/>
                            <a:gd name="T5" fmla="*/ T4 w 341"/>
                            <a:gd name="T6" fmla="+- 0 1290 1099"/>
                            <a:gd name="T7" fmla="*/ 1290 h 360"/>
                            <a:gd name="T8" fmla="+- 0 8748 8688"/>
                            <a:gd name="T9" fmla="*/ T8 w 341"/>
                            <a:gd name="T10" fmla="+- 0 1249 1099"/>
                            <a:gd name="T11" fmla="*/ 1249 h 360"/>
                            <a:gd name="T12" fmla="+- 0 8733 8688"/>
                            <a:gd name="T13" fmla="*/ T12 w 341"/>
                            <a:gd name="T14" fmla="+- 0 1198 1099"/>
                            <a:gd name="T15" fmla="*/ 1198 h 360"/>
                            <a:gd name="T16" fmla="+- 0 8688 8688"/>
                            <a:gd name="T17" fmla="*/ T16 w 341"/>
                            <a:gd name="T18" fmla="+- 0 1187 1099"/>
                            <a:gd name="T19" fmla="*/ 1187 h 360"/>
                            <a:gd name="T20" fmla="+- 0 8707 8688"/>
                            <a:gd name="T21" fmla="*/ T20 w 341"/>
                            <a:gd name="T22" fmla="+- 0 1245 1099"/>
                            <a:gd name="T23" fmla="*/ 1245 h 360"/>
                            <a:gd name="T24" fmla="+- 0 8715 8688"/>
                            <a:gd name="T25" fmla="*/ T24 w 341"/>
                            <a:gd name="T26" fmla="+- 0 1282 1099"/>
                            <a:gd name="T27" fmla="*/ 1282 h 360"/>
                            <a:gd name="T28" fmla="+- 0 8726 8688"/>
                            <a:gd name="T29" fmla="*/ T28 w 341"/>
                            <a:gd name="T30" fmla="+- 0 1299 1099"/>
                            <a:gd name="T31" fmla="*/ 1299 h 360"/>
                            <a:gd name="T32" fmla="+- 0 8757 8688"/>
                            <a:gd name="T33" fmla="*/ T32 w 341"/>
                            <a:gd name="T34" fmla="+- 0 1327 1099"/>
                            <a:gd name="T35" fmla="*/ 1327 h 360"/>
                            <a:gd name="T36" fmla="+- 0 8763 8688"/>
                            <a:gd name="T37" fmla="*/ T36 w 341"/>
                            <a:gd name="T38" fmla="+- 0 1354 1099"/>
                            <a:gd name="T39" fmla="*/ 1354 h 360"/>
                            <a:gd name="T40" fmla="+- 0 8859 8688"/>
                            <a:gd name="T41" fmla="*/ T40 w 341"/>
                            <a:gd name="T42" fmla="+- 0 1110 1099"/>
                            <a:gd name="T43" fmla="*/ 1110 h 360"/>
                            <a:gd name="T44" fmla="+- 0 8794 8688"/>
                            <a:gd name="T45" fmla="*/ T44 w 341"/>
                            <a:gd name="T46" fmla="+- 0 1241 1099"/>
                            <a:gd name="T47" fmla="*/ 1241 h 360"/>
                            <a:gd name="T48" fmla="+- 0 8797 8688"/>
                            <a:gd name="T49" fmla="*/ T48 w 341"/>
                            <a:gd name="T50" fmla="+- 0 1264 1099"/>
                            <a:gd name="T51" fmla="*/ 1264 h 360"/>
                            <a:gd name="T52" fmla="+- 0 8803 8688"/>
                            <a:gd name="T53" fmla="*/ T52 w 341"/>
                            <a:gd name="T54" fmla="+- 0 1282 1099"/>
                            <a:gd name="T55" fmla="*/ 1282 h 360"/>
                            <a:gd name="T56" fmla="+- 0 8823 8688"/>
                            <a:gd name="T57" fmla="*/ T56 w 341"/>
                            <a:gd name="T58" fmla="+- 0 1268 1099"/>
                            <a:gd name="T59" fmla="*/ 1268 h 360"/>
                            <a:gd name="T60" fmla="+- 0 8831 8688"/>
                            <a:gd name="T61" fmla="*/ T60 w 341"/>
                            <a:gd name="T62" fmla="+- 0 1252 1099"/>
                            <a:gd name="T63" fmla="*/ 1252 h 360"/>
                            <a:gd name="T64" fmla="+- 0 8941 8688"/>
                            <a:gd name="T65" fmla="*/ T64 w 341"/>
                            <a:gd name="T66" fmla="+- 0 1114 1099"/>
                            <a:gd name="T67" fmla="*/ 1114 h 360"/>
                            <a:gd name="T68" fmla="+- 0 8837 8688"/>
                            <a:gd name="T69" fmla="*/ T68 w 341"/>
                            <a:gd name="T70" fmla="+- 0 1262 1099"/>
                            <a:gd name="T71" fmla="*/ 1262 h 360"/>
                            <a:gd name="T72" fmla="+- 0 8941 8688"/>
                            <a:gd name="T73" fmla="*/ T72 w 341"/>
                            <a:gd name="T74" fmla="+- 0 1114 1099"/>
                            <a:gd name="T75" fmla="*/ 1114 h 360"/>
                            <a:gd name="T76" fmla="+- 0 8969 8688"/>
                            <a:gd name="T77" fmla="*/ T76 w 341"/>
                            <a:gd name="T78" fmla="+- 0 1158 1099"/>
                            <a:gd name="T79" fmla="*/ 1158 h 360"/>
                            <a:gd name="T80" fmla="+- 0 8906 8688"/>
                            <a:gd name="T81" fmla="*/ T80 w 341"/>
                            <a:gd name="T82" fmla="+- 0 1310 1099"/>
                            <a:gd name="T83" fmla="*/ 1310 h 360"/>
                            <a:gd name="T84" fmla="+- 0 9028 8688"/>
                            <a:gd name="T85" fmla="*/ T84 w 341"/>
                            <a:gd name="T86" fmla="+- 0 1294 1099"/>
                            <a:gd name="T87" fmla="*/ 1294 h 360"/>
                            <a:gd name="T88" fmla="+- 0 8973 8688"/>
                            <a:gd name="T89" fmla="*/ T88 w 341"/>
                            <a:gd name="T90" fmla="+- 0 1273 1099"/>
                            <a:gd name="T91" fmla="*/ 1273 h 360"/>
                            <a:gd name="T92" fmla="+- 0 8903 8688"/>
                            <a:gd name="T93" fmla="*/ T92 w 341"/>
                            <a:gd name="T94" fmla="+- 0 1330 1099"/>
                            <a:gd name="T95" fmla="*/ 1330 h 360"/>
                            <a:gd name="T96" fmla="+- 0 8837 8688"/>
                            <a:gd name="T97" fmla="*/ T96 w 341"/>
                            <a:gd name="T98" fmla="+- 0 1406 1099"/>
                            <a:gd name="T99" fmla="*/ 1406 h 360"/>
                            <a:gd name="T100" fmla="+- 0 8802 8688"/>
                            <a:gd name="T101" fmla="*/ T100 w 341"/>
                            <a:gd name="T102" fmla="+- 0 1421 1099"/>
                            <a:gd name="T103" fmla="*/ 1421 h 360"/>
                            <a:gd name="T104" fmla="+- 0 8764 8688"/>
                            <a:gd name="T105" fmla="*/ T104 w 341"/>
                            <a:gd name="T106" fmla="+- 0 1407 1099"/>
                            <a:gd name="T107" fmla="*/ 1407 h 360"/>
                            <a:gd name="T108" fmla="+- 0 8743 8688"/>
                            <a:gd name="T109" fmla="*/ T108 w 341"/>
                            <a:gd name="T110" fmla="+- 0 1344 1099"/>
                            <a:gd name="T111" fmla="*/ 1344 h 360"/>
                            <a:gd name="T112" fmla="+- 0 8706 8688"/>
                            <a:gd name="T113" fmla="*/ T112 w 341"/>
                            <a:gd name="T114" fmla="+- 0 1375 1099"/>
                            <a:gd name="T115" fmla="*/ 1375 h 360"/>
                            <a:gd name="T116" fmla="+- 0 8725 8688"/>
                            <a:gd name="T117" fmla="*/ T116 w 341"/>
                            <a:gd name="T118" fmla="+- 0 1421 1099"/>
                            <a:gd name="T119" fmla="*/ 1421 h 360"/>
                            <a:gd name="T120" fmla="+- 0 8755 8688"/>
                            <a:gd name="T121" fmla="*/ T120 w 341"/>
                            <a:gd name="T122" fmla="+- 0 1447 1099"/>
                            <a:gd name="T123" fmla="*/ 1447 h 360"/>
                            <a:gd name="T124" fmla="+- 0 8789 8688"/>
                            <a:gd name="T125" fmla="*/ T124 w 341"/>
                            <a:gd name="T126" fmla="+- 0 1458 1099"/>
                            <a:gd name="T127" fmla="*/ 1458 h 360"/>
                            <a:gd name="T128" fmla="+- 0 8832 8688"/>
                            <a:gd name="T129" fmla="*/ T128 w 341"/>
                            <a:gd name="T130" fmla="+- 0 1454 1099"/>
                            <a:gd name="T131" fmla="*/ 1454 h 360"/>
                            <a:gd name="T132" fmla="+- 0 8876 8688"/>
                            <a:gd name="T133" fmla="*/ T132 w 341"/>
                            <a:gd name="T134" fmla="+- 0 1421 1099"/>
                            <a:gd name="T135" fmla="*/ 1421 h 360"/>
                            <a:gd name="T136" fmla="+- 0 8931 8688"/>
                            <a:gd name="T137" fmla="*/ T136 w 341"/>
                            <a:gd name="T138" fmla="+- 0 1356 1099"/>
                            <a:gd name="T139" fmla="*/ 1356 h 360"/>
                            <a:gd name="T140" fmla="+- 0 8989 8688"/>
                            <a:gd name="T141" fmla="*/ T140 w 341"/>
                            <a:gd name="T142" fmla="+- 0 1307 1099"/>
                            <a:gd name="T143" fmla="*/ 1307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41" h="360">
                              <a:moveTo>
                                <a:pt x="114" y="259"/>
                              </a:moveTo>
                              <a:lnTo>
                                <a:pt x="113" y="239"/>
                              </a:lnTo>
                              <a:lnTo>
                                <a:pt x="106" y="216"/>
                              </a:lnTo>
                              <a:lnTo>
                                <a:pt x="91" y="191"/>
                              </a:lnTo>
                              <a:lnTo>
                                <a:pt x="64" y="170"/>
                              </a:lnTo>
                              <a:lnTo>
                                <a:pt x="60" y="150"/>
                              </a:lnTo>
                              <a:lnTo>
                                <a:pt x="54" y="126"/>
                              </a:lnTo>
                              <a:lnTo>
                                <a:pt x="45" y="99"/>
                              </a:lnTo>
                              <a:lnTo>
                                <a:pt x="35" y="73"/>
                              </a:lnTo>
                              <a:lnTo>
                                <a:pt x="0" y="88"/>
                              </a:lnTo>
                              <a:lnTo>
                                <a:pt x="11" y="118"/>
                              </a:lnTo>
                              <a:lnTo>
                                <a:pt x="19" y="146"/>
                              </a:lnTo>
                              <a:lnTo>
                                <a:pt x="25" y="169"/>
                              </a:lnTo>
                              <a:lnTo>
                                <a:pt x="27" y="183"/>
                              </a:lnTo>
                              <a:lnTo>
                                <a:pt x="28" y="195"/>
                              </a:lnTo>
                              <a:lnTo>
                                <a:pt x="38" y="200"/>
                              </a:lnTo>
                              <a:lnTo>
                                <a:pt x="58" y="213"/>
                              </a:lnTo>
                              <a:lnTo>
                                <a:pt x="69" y="228"/>
                              </a:lnTo>
                              <a:lnTo>
                                <a:pt x="75" y="243"/>
                              </a:lnTo>
                              <a:lnTo>
                                <a:pt x="75" y="255"/>
                              </a:lnTo>
                              <a:lnTo>
                                <a:pt x="114" y="259"/>
                              </a:lnTo>
                              <a:moveTo>
                                <a:pt x="171" y="11"/>
                              </a:moveTo>
                              <a:lnTo>
                                <a:pt x="134" y="4"/>
                              </a:lnTo>
                              <a:lnTo>
                                <a:pt x="106" y="142"/>
                              </a:lnTo>
                              <a:lnTo>
                                <a:pt x="106" y="153"/>
                              </a:lnTo>
                              <a:lnTo>
                                <a:pt x="109" y="165"/>
                              </a:lnTo>
                              <a:lnTo>
                                <a:pt x="112" y="176"/>
                              </a:lnTo>
                              <a:lnTo>
                                <a:pt x="115" y="183"/>
                              </a:lnTo>
                              <a:lnTo>
                                <a:pt x="127" y="178"/>
                              </a:lnTo>
                              <a:lnTo>
                                <a:pt x="135" y="169"/>
                              </a:lnTo>
                              <a:lnTo>
                                <a:pt x="140" y="161"/>
                              </a:lnTo>
                              <a:lnTo>
                                <a:pt x="143" y="153"/>
                              </a:lnTo>
                              <a:lnTo>
                                <a:pt x="171" y="11"/>
                              </a:lnTo>
                              <a:moveTo>
                                <a:pt x="253" y="15"/>
                              </a:moveTo>
                              <a:lnTo>
                                <a:pt x="218" y="0"/>
                              </a:lnTo>
                              <a:lnTo>
                                <a:pt x="149" y="163"/>
                              </a:lnTo>
                              <a:lnTo>
                                <a:pt x="184" y="178"/>
                              </a:lnTo>
                              <a:lnTo>
                                <a:pt x="253" y="15"/>
                              </a:lnTo>
                              <a:moveTo>
                                <a:pt x="312" y="81"/>
                              </a:moveTo>
                              <a:lnTo>
                                <a:pt x="281" y="59"/>
                              </a:lnTo>
                              <a:lnTo>
                                <a:pt x="187" y="189"/>
                              </a:lnTo>
                              <a:lnTo>
                                <a:pt x="218" y="211"/>
                              </a:lnTo>
                              <a:lnTo>
                                <a:pt x="312" y="81"/>
                              </a:lnTo>
                              <a:moveTo>
                                <a:pt x="340" y="195"/>
                              </a:moveTo>
                              <a:lnTo>
                                <a:pt x="332" y="157"/>
                              </a:lnTo>
                              <a:lnTo>
                                <a:pt x="285" y="174"/>
                              </a:lnTo>
                              <a:lnTo>
                                <a:pt x="246" y="200"/>
                              </a:lnTo>
                              <a:lnTo>
                                <a:pt x="215" y="231"/>
                              </a:lnTo>
                              <a:lnTo>
                                <a:pt x="168" y="288"/>
                              </a:lnTo>
                              <a:lnTo>
                                <a:pt x="149" y="307"/>
                              </a:lnTo>
                              <a:lnTo>
                                <a:pt x="132" y="318"/>
                              </a:lnTo>
                              <a:lnTo>
                                <a:pt x="114" y="322"/>
                              </a:lnTo>
                              <a:lnTo>
                                <a:pt x="96" y="319"/>
                              </a:lnTo>
                              <a:lnTo>
                                <a:pt x="76" y="308"/>
                              </a:lnTo>
                              <a:lnTo>
                                <a:pt x="60" y="285"/>
                              </a:lnTo>
                              <a:lnTo>
                                <a:pt x="55" y="245"/>
                              </a:lnTo>
                              <a:lnTo>
                                <a:pt x="16" y="243"/>
                              </a:lnTo>
                              <a:lnTo>
                                <a:pt x="18" y="276"/>
                              </a:lnTo>
                              <a:lnTo>
                                <a:pt x="26" y="302"/>
                              </a:lnTo>
                              <a:lnTo>
                                <a:pt x="37" y="322"/>
                              </a:lnTo>
                              <a:lnTo>
                                <a:pt x="49" y="335"/>
                              </a:lnTo>
                              <a:lnTo>
                                <a:pt x="67" y="348"/>
                              </a:lnTo>
                              <a:lnTo>
                                <a:pt x="85" y="355"/>
                              </a:lnTo>
                              <a:lnTo>
                                <a:pt x="101" y="359"/>
                              </a:lnTo>
                              <a:lnTo>
                                <a:pt x="112" y="360"/>
                              </a:lnTo>
                              <a:lnTo>
                                <a:pt x="144" y="355"/>
                              </a:lnTo>
                              <a:lnTo>
                                <a:pt x="171" y="339"/>
                              </a:lnTo>
                              <a:lnTo>
                                <a:pt x="188" y="322"/>
                              </a:lnTo>
                              <a:lnTo>
                                <a:pt x="195" y="315"/>
                              </a:lnTo>
                              <a:lnTo>
                                <a:pt x="243" y="257"/>
                              </a:lnTo>
                              <a:lnTo>
                                <a:pt x="270" y="230"/>
                              </a:lnTo>
                              <a:lnTo>
                                <a:pt x="301" y="208"/>
                              </a:lnTo>
                              <a:lnTo>
                                <a:pt x="340" y="195"/>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50C2" id="Group 12" o:spid="_x0000_s1026" alt="Title: Autism CRC logo - Description: Autism CRC logo" style="position:absolute;margin-left:162.7pt;margin-top:776.2pt;width:58.55pt;height:46.3pt;z-index:-251649024;mso-position-horizontal-relative:page;mso-position-vertical-relative:page" coordorigin="7857,533" coordsize="117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">
              <v:shape id="AutoShape 14" o:spid="_x0000_s1027" style="position:absolute;left:8257;top:1085;width:279;height:295;visibility:visible;mso-wrap-style:square;v-text-anchor:top" coordsize="2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" path="m123,153l53,44,27,61,97,169r26,-16m155,134l106,,77,10r49,134l155,134t37,-4l190,119,174,6r-30,5l160,126r2,7l166,147r15,5l184,146r8,-16m258,204r-31,l221,236r-13,18l191,262r-15,1l162,260,148,250,135,234,99,186,75,160,45,137,7,121,,151r30,13l55,183r20,23l111,254r19,21l151,289r25,5l185,294r13,-3l213,286r15,-9l238,267r3,-4l248,251r8,-20l258,204m279,80l250,66r-9,21l233,108r-6,19l223,143r-22,16l187,178r-6,19l179,213r31,-2l211,201r5,-11l226,178r17,-10l251,165r2,-10l255,144r5,-18l268,103,279,80e" fillcolor="#1d1652" stroked="f">
                <v:path arrowok="t" o:connecttype="custom" o:connectlocs="53,1130;97,1255;155,1220;77,1096;155,1220;190,1205;144,1097;162,1219;181,1238;192,1216;227,1290;208,1340;176,1349;148,1336;99,1272;45,1223;0,1237;55,1269;111,1340;151,1375;185,1380;213,1372;238,1353;248,1337;258,1290;250,1152;233,1194;223,1229;187,1264;179,1299;211,1287;226,1264;251,1251;255,1230;268,1189" o:connectangles="0,0,0,0,0,0,0,0,0,0,0,0,0,0,0,0,0,0,0,0,0,0,0,0,0,0,0,0,0,0,0,0,0,0,0"/>
              </v:shape>
              <v:shape id="AutoShape 15" o:spid="_x0000_s1028" style="position:absolute;left:7992;top:1036;width:258;height:286;visibility:visible;mso-wrap-style:square;v-text-anchor:top" coordsize="25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" path="m128,270r-9,-16l113,243,82,254,59,252,44,241,35,230,31,216r1,-17l39,179,50,156,63,125,74,91,78,54,73,14,43,22r4,33l43,85r-9,30l9,170,1,196,,221r8,25l13,253r9,10l33,273r16,8l64,285r18,l103,281r25,-11m163,14l136,,76,115r28,14l163,14t66,22l205,17,113,127r24,19l229,36t18,188l245,209r-1,-16l221,196r-22,4l179,204r-16,5l138,198r-23,-2l95,200r-14,7l98,232r9,-3l119,227r16,2l152,238r7,6l167,240r11,-3l197,232r24,-5l225,227r22,-3m257,98l238,74r-92,73l141,151r-10,11l135,178r6,-1l159,175r9,-6l257,98e" fillcolor="#ffcb0b" stroked="f">
                <v:path arrowok="t" o:connecttype="custom" o:connectlocs="119,1290;82,1290;44,1277;31,1252;39,1215;63,1161;78,1090;43,1058;43,1121;9,1206;0,1257;13,1289;33,1309;64,1321;103,1317;163,1050;76,1151;163,1050;205,1053;137,1182;247,1260;244,1229;199,1236;163,1245;115,1232;81,1243;107,1265;135,1265;159,1280;178,1273;221,1263;247,1260;238,1110;141,1187;135,1214;159,1211;257,1134" o:connectangles="0,0,0,0,0,0,0,0,0,0,0,0,0,0,0,0,0,0,0,0,0,0,0,0,0,0,0,0,0,0,0,0,0,0,0,0,0"/>
              </v:shape>
              <v:shape id="AutoShape 16" o:spid="_x0000_s1029" style="position:absolute;left:7857;top:776;width:310;height:275;visibility:visible;mso-wrap-style:square;v-text-anchor:top" coordsize="31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" path="m173,257l159,238,145,221,132,206,120,195r-3,-28l107,146,94,131,81,122,67,149r8,6l83,165r5,15l88,199r-1,9l94,213r9,8l116,235r16,18l147,274r26,-17m248,21l225,,199,19,170,31r-30,5l79,43,52,48,29,59,12,78,8,86,3,98,,113r1,18l4,145r9,16l27,178r22,16l65,168,40,146,31,125r2,-18l39,94,49,83,64,77,85,73r60,-6l180,60,215,46,248,21t27,173l166,149r-6,-2l146,144r-13,11l137,160r10,15l264,222r11,-28m291,99l290,69,160,73r2,31l291,99t18,38l168,111r-6,30l304,167r5,-30e" fillcolor="#ea1d52" stroked="f">
                <v:path arrowok="t" o:connecttype="custom" o:connectlocs="159,1015;132,983;117,944;94,908;67,926;83,942;88,976;94,990;116,1012;147,1051;248,798;199,796;140,813;52,825;12,855;3,875;1,908;13,938;49,971;40,923;33,884;49,860;85,850;180,837;248,798;166,926;146,921;137,937;264,999;291,876;160,850;291,876;168,888;304,944" o:connectangles="0,0,0,0,0,0,0,0,0,0,0,0,0,0,0,0,0,0,0,0,0,0,0,0,0,0,0,0,0,0,0,0,0,0"/>
              </v:shape>
              <v:shape id="AutoShape 17" o:spid="_x0000_s1030" style="position:absolute;left:8069;top:533;width:279;height:295;visibility:visible;mso-wrap-style:square;v-text-anchor:top" coordsize="2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" path="m100,82l69,83,68,93r-5,11l53,116,36,126r-9,4l26,139r-2,11l19,168r-8,23l,214r28,14l37,207r8,-21l52,167r4,-16l78,135,92,116,98,97r2,-15m135,284l118,168r-1,-7l113,148,98,143r-3,5l87,165r1,11l104,288r31,-4m201,284l152,150r-29,10l172,295r29,-11m251,234l182,125r-26,16l225,250r26,-16m279,143l249,131,224,112,204,89,168,40r-8,-9l149,20,128,6,103,,94,1,81,3,66,8,51,17,41,28,31,43,23,63,21,90r31,1l58,59,72,41,88,33r15,-2l117,34r14,10l144,60r23,31l180,108r24,27l234,158r37,15l279,143e" fillcolor="#b4559e" stroked="f">
                <v:path arrowok="t" o:connecttype="custom" o:connectlocs="69,616;63,637;36,659;26,672;19,701;0,747;37,740;52,700;78,668;98,630;135,817;117,694;98,676;87,698;104,821;201,817;123,693;201,817;182,658;225,783;279,676;224,645;168,573;149,553;103,533;81,536;51,550;31,576;21,623;58,592;88,566;117,567;144,593;180,641;234,691;279,676" o:connectangles="0,0,0,0,0,0,0,0,0,0,0,0,0,0,0,0,0,0,0,0,0,0,0,0,0,0,0,0,0,0,0,0,0,0,0,0"/>
              </v:shape>
              <v:shape id="AutoShape 18" o:spid="_x0000_s1031" style="position:absolute;left:8357;top:591;width:260;height:285;visibility:visible;mso-wrap-style:square;v-text-anchor:top" coordsize="26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" path="m127,122r-3,-15l117,107r-18,2l90,115,,185r18,24l112,137r5,-4l127,122t17,36l121,138,27,246r24,20l144,158m178,79r-2,-4l165,58r-4,-5l153,56r-13,2l125,55,108,46r-8,-6l92,44,81,47,62,52,38,56,13,59r2,30l37,87,60,84,80,79,96,75r25,11l144,89r20,-4l178,79t3,92l154,156,93,270r27,14l181,171m259,65l251,41r-5,-8l244,31r-6,-7l226,13,211,5,197,1,178,,157,4,131,15r16,27l178,31r22,3l216,44r8,12l228,70r-2,17l219,106r-11,24l195,161r-12,34l178,232r5,40l213,263r-4,-32l214,201r10,-30l249,117r8,-26l259,65e" fillcolor="#74c045" stroked="f">
                <v:path arrowok="t" o:connecttype="custom" o:connectlocs="124,699;99,701;0,777;112,729;127,714;121,730;51,858;178,671;165,650;153,648;125,647;100,632;81,639;38,648;15,681;60,676;96,667;144,681;178,671;154,748;120,876;259,657;246,625;238,616;211,597;178,592;131,607;178,623;216,636;228,662;219,698;195,753;178,824;213,855;214,793;249,709;259,657" o:connectangles="0,0,0,0,0,0,0,0,0,0,0,0,0,0,0,0,0,0,0,0,0,0,0,0,0,0,0,0,0,0,0,0,0,0,0,0,0"/>
              </v:shape>
              <v:shape id="AutoShape 19" o:spid="_x0000_s1032" style="position:absolute;left:8441;top:861;width:310;height:276;visibility:visible;mso-wrap-style:square;v-text-anchor:top" coordsize="31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" path="m147,133l5,109,,139r142,24l147,133t2,68l148,171,18,177r2,30l149,201t27,-81l172,115,161,100,151,96,45,54,33,82r110,43l149,127r15,3l176,120t66,4l234,119r-8,-11l221,94,220,75r2,-9l214,60r-8,-7l192,39,176,21,161,,135,18r14,18l163,53r14,15l189,80r3,27l202,128r13,15l228,152r14,-28m309,159r,-17l305,128r-9,-16l282,95,259,79r-15,27l269,127r9,21l277,166r-6,13l261,190r-16,7l225,201r-60,7l130,215,95,230,63,254r22,22l111,256r29,-12l171,238r60,-7l258,225r23,-11l298,195r4,-8l306,175r3,-16e" fillcolor="#00c0f3" stroked="f">
                <v:path arrowok="t" o:connecttype="custom" o:connectlocs="5,970;142,1024;149,1062;18,1038;149,1062;172,976;151,957;33,943;149,988;176,981;234,980;221,955;222,927;206,914;176,882;135,879;163,914;189,941;202,989;228,1013;309,1020;305,989;282,956;244,967;278,1009;271,1040;245,1058;165,1069;95,1091;85,1137;140,1105;231,1092;281,1075;302,1048;309,1020" o:connectangles="0,0,0,0,0,0,0,0,0,0,0,0,0,0,0,0,0,0,0,0,0,0,0,0,0,0,0,0,0,0,0,0,0,0,0"/>
              </v:shape>
              <v:shape id="AutoShape 20" o:spid="_x0000_s1033" style="position:absolute;left:8687;top:1099;width:341;height:360;visibility:visible;mso-wrap-style:square;v-text-anchor:top" coordsize="34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" path="m114,259r-1,-20l106,216,91,191,64,170,60,150,54,126,45,99,35,73,,88r11,30l19,146r6,23l27,183r1,12l38,200r20,13l69,228r6,15l75,255r39,4m171,11l134,4,106,142r,11l109,165r3,11l115,183r12,-5l135,169r5,-8l143,153,171,11t82,4l218,,149,163r35,15l253,15t59,66l281,59,187,189r31,22l312,81t28,114l332,157r-47,17l246,200r-31,31l168,288r-19,19l132,318r-18,4l96,319,76,308,60,285,55,245,16,243r2,33l26,302r11,20l49,335r18,13l85,355r16,4l112,360r32,-5l171,339r17,-17l195,315r48,-58l270,230r31,-22l340,195e" fillcolor="#1d1652" stroked="f">
                <v:path arrowok="t" o:connecttype="custom" o:connectlocs="113,1338;91,1290;60,1249;45,1198;0,1187;19,1245;27,1282;38,1299;69,1327;75,1354;171,1110;106,1241;109,1264;115,1282;135,1268;143,1252;253,1114;149,1262;253,1114;281,1158;218,1310;340,1294;285,1273;215,1330;149,1406;114,1421;76,1407;55,1344;18,1375;37,1421;67,1447;101,1458;144,1454;188,1421;243,1356;301,1307" o:connectangles="0,0,0,0,0,0,0,0,0,0,0,0,0,0,0,0,0,0,0,0,0,0,0,0,0,0,0,0,0,0,0,0,0,0,0,0"/>
              </v:shape>
              <w10:wrap type="square" anchorx="page" anchory="page"/>
            </v:group>
          </w:pict>
        </mc:Fallback>
      </mc:AlternateContent>
    </w:r>
    <w:r w:rsidRPr="004B218A">
      <w:rPr>
        <w:noProof/>
        <w:lang w:eastAsia="en-AU"/>
      </w:rPr>
      <mc:AlternateContent>
        <mc:Choice Requires="wps">
          <w:drawing>
            <wp:anchor distT="0" distB="0" distL="114300" distR="114300" simplePos="0" relativeHeight="251668480" behindDoc="1" locked="0" layoutInCell="1" allowOverlap="1" wp14:anchorId="1E8061E7" wp14:editId="22DCDE38">
              <wp:simplePos x="0" y="0"/>
              <wp:positionH relativeFrom="page">
                <wp:posOffset>2880360</wp:posOffset>
              </wp:positionH>
              <wp:positionV relativeFrom="page">
                <wp:posOffset>10058400</wp:posOffset>
              </wp:positionV>
              <wp:extent cx="762000" cy="183515"/>
              <wp:effectExtent l="0" t="0" r="0" b="6985"/>
              <wp:wrapTight wrapText="bothSides">
                <wp:wrapPolygon edited="0">
                  <wp:start x="540" y="0"/>
                  <wp:lineTo x="0" y="17938"/>
                  <wp:lineTo x="0" y="20180"/>
                  <wp:lineTo x="21060" y="20180"/>
                  <wp:lineTo x="21060" y="2242"/>
                  <wp:lineTo x="12960" y="0"/>
                  <wp:lineTo x="540" y="0"/>
                </wp:wrapPolygon>
              </wp:wrapTight>
              <wp:docPr id="42" name="Freeform 42" descr="Autism CRC logo" title="Autism CRC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83515"/>
                      </a:xfrm>
                      <a:custGeom>
                        <a:avLst/>
                        <a:gdLst>
                          <a:gd name="T0" fmla="*/ 154940 w 1200"/>
                          <a:gd name="T1" fmla="*/ 850900 h 289"/>
                          <a:gd name="T2" fmla="*/ 96520 w 1200"/>
                          <a:gd name="T3" fmla="*/ 692785 h 289"/>
                          <a:gd name="T4" fmla="*/ 10795 w 1200"/>
                          <a:gd name="T5" fmla="*/ 850900 h 289"/>
                          <a:gd name="T6" fmla="*/ 0 w 1200"/>
                          <a:gd name="T7" fmla="*/ 873125 h 289"/>
                          <a:gd name="T8" fmla="*/ 36195 w 1200"/>
                          <a:gd name="T9" fmla="*/ 859155 h 289"/>
                          <a:gd name="T10" fmla="*/ 109220 w 1200"/>
                          <a:gd name="T11" fmla="*/ 799465 h 289"/>
                          <a:gd name="T12" fmla="*/ 116840 w 1200"/>
                          <a:gd name="T13" fmla="*/ 821690 h 289"/>
                          <a:gd name="T14" fmla="*/ 140970 w 1200"/>
                          <a:gd name="T15" fmla="*/ 873125 h 289"/>
                          <a:gd name="T16" fmla="*/ 422910 w 1200"/>
                          <a:gd name="T17" fmla="*/ 692785 h 289"/>
                          <a:gd name="T18" fmla="*/ 422910 w 1200"/>
                          <a:gd name="T19" fmla="*/ 718820 h 289"/>
                          <a:gd name="T20" fmla="*/ 426720 w 1200"/>
                          <a:gd name="T21" fmla="*/ 852170 h 289"/>
                          <a:gd name="T22" fmla="*/ 425450 w 1200"/>
                          <a:gd name="T23" fmla="*/ 745490 h 289"/>
                          <a:gd name="T24" fmla="*/ 347345 w 1200"/>
                          <a:gd name="T25" fmla="*/ 708660 h 289"/>
                          <a:gd name="T26" fmla="*/ 267335 w 1200"/>
                          <a:gd name="T27" fmla="*/ 744220 h 289"/>
                          <a:gd name="T28" fmla="*/ 252730 w 1200"/>
                          <a:gd name="T29" fmla="*/ 842645 h 289"/>
                          <a:gd name="T30" fmla="*/ 212090 w 1200"/>
                          <a:gd name="T31" fmla="*/ 850265 h 289"/>
                          <a:gd name="T32" fmla="*/ 200660 w 1200"/>
                          <a:gd name="T33" fmla="*/ 830580 h 289"/>
                          <a:gd name="T34" fmla="*/ 159385 w 1200"/>
                          <a:gd name="T35" fmla="*/ 744855 h 289"/>
                          <a:gd name="T36" fmla="*/ 175895 w 1200"/>
                          <a:gd name="T37" fmla="*/ 766445 h 289"/>
                          <a:gd name="T38" fmla="*/ 192405 w 1200"/>
                          <a:gd name="T39" fmla="*/ 868680 h 289"/>
                          <a:gd name="T40" fmla="*/ 240665 w 1200"/>
                          <a:gd name="T41" fmla="*/ 872490 h 289"/>
                          <a:gd name="T42" fmla="*/ 264795 w 1200"/>
                          <a:gd name="T43" fmla="*/ 853440 h 289"/>
                          <a:gd name="T44" fmla="*/ 275590 w 1200"/>
                          <a:gd name="T45" fmla="*/ 873125 h 289"/>
                          <a:gd name="T46" fmla="*/ 292100 w 1200"/>
                          <a:gd name="T47" fmla="*/ 851535 h 289"/>
                          <a:gd name="T48" fmla="*/ 323215 w 1200"/>
                          <a:gd name="T49" fmla="*/ 765175 h 289"/>
                          <a:gd name="T50" fmla="*/ 338455 w 1200"/>
                          <a:gd name="T51" fmla="*/ 863600 h 289"/>
                          <a:gd name="T52" fmla="*/ 381000 w 1200"/>
                          <a:gd name="T53" fmla="*/ 872490 h 289"/>
                          <a:gd name="T54" fmla="*/ 360680 w 1200"/>
                          <a:gd name="T55" fmla="*/ 849630 h 289"/>
                          <a:gd name="T56" fmla="*/ 347345 w 1200"/>
                          <a:gd name="T57" fmla="*/ 827405 h 289"/>
                          <a:gd name="T58" fmla="*/ 400685 w 1200"/>
                          <a:gd name="T59" fmla="*/ 766445 h 289"/>
                          <a:gd name="T60" fmla="*/ 441325 w 1200"/>
                          <a:gd name="T61" fmla="*/ 872490 h 289"/>
                          <a:gd name="T62" fmla="*/ 536575 w 1200"/>
                          <a:gd name="T63" fmla="*/ 814705 h 289"/>
                          <a:gd name="T64" fmla="*/ 476885 w 1200"/>
                          <a:gd name="T65" fmla="*/ 775970 h 289"/>
                          <a:gd name="T66" fmla="*/ 493395 w 1200"/>
                          <a:gd name="T67" fmla="*/ 761365 h 289"/>
                          <a:gd name="T68" fmla="*/ 520065 w 1200"/>
                          <a:gd name="T69" fmla="*/ 765175 h 289"/>
                          <a:gd name="T70" fmla="*/ 542925 w 1200"/>
                          <a:gd name="T71" fmla="*/ 770255 h 289"/>
                          <a:gd name="T72" fmla="*/ 527050 w 1200"/>
                          <a:gd name="T73" fmla="*/ 745490 h 289"/>
                          <a:gd name="T74" fmla="*/ 469900 w 1200"/>
                          <a:gd name="T75" fmla="*/ 747395 h 289"/>
                          <a:gd name="T76" fmla="*/ 462915 w 1200"/>
                          <a:gd name="T77" fmla="*/ 800735 h 289"/>
                          <a:gd name="T78" fmla="*/ 522605 w 1200"/>
                          <a:gd name="T79" fmla="*/ 839470 h 289"/>
                          <a:gd name="T80" fmla="*/ 508635 w 1200"/>
                          <a:gd name="T81" fmla="*/ 855345 h 289"/>
                          <a:gd name="T82" fmla="*/ 478155 w 1200"/>
                          <a:gd name="T83" fmla="*/ 850265 h 289"/>
                          <a:gd name="T84" fmla="*/ 447675 w 1200"/>
                          <a:gd name="T85" fmla="*/ 852805 h 289"/>
                          <a:gd name="T86" fmla="*/ 478155 w 1200"/>
                          <a:gd name="T87" fmla="*/ 873760 h 289"/>
                          <a:gd name="T88" fmla="*/ 532765 w 1200"/>
                          <a:gd name="T89" fmla="*/ 866775 h 289"/>
                          <a:gd name="T90" fmla="*/ 548005 w 1200"/>
                          <a:gd name="T91" fmla="*/ 838200 h 289"/>
                          <a:gd name="T92" fmla="*/ 757555 w 1200"/>
                          <a:gd name="T93" fmla="*/ 759460 h 289"/>
                          <a:gd name="T94" fmla="*/ 718820 w 1200"/>
                          <a:gd name="T95" fmla="*/ 740410 h 289"/>
                          <a:gd name="T96" fmla="*/ 678815 w 1200"/>
                          <a:gd name="T97" fmla="*/ 760095 h 289"/>
                          <a:gd name="T98" fmla="*/ 668020 w 1200"/>
                          <a:gd name="T99" fmla="*/ 757555 h 289"/>
                          <a:gd name="T100" fmla="*/ 634365 w 1200"/>
                          <a:gd name="T101" fmla="*/ 740410 h 289"/>
                          <a:gd name="T102" fmla="*/ 593725 w 1200"/>
                          <a:gd name="T103" fmla="*/ 762000 h 289"/>
                          <a:gd name="T104" fmla="*/ 581025 w 1200"/>
                          <a:gd name="T105" fmla="*/ 744855 h 289"/>
                          <a:gd name="T106" fmla="*/ 562610 w 1200"/>
                          <a:gd name="T107" fmla="*/ 765810 h 289"/>
                          <a:gd name="T108" fmla="*/ 590550 w 1200"/>
                          <a:gd name="T109" fmla="*/ 872490 h 289"/>
                          <a:gd name="T110" fmla="*/ 600710 w 1200"/>
                          <a:gd name="T111" fmla="*/ 777240 h 289"/>
                          <a:gd name="T112" fmla="*/ 628650 w 1200"/>
                          <a:gd name="T113" fmla="*/ 764540 h 289"/>
                          <a:gd name="T114" fmla="*/ 650240 w 1200"/>
                          <a:gd name="T115" fmla="*/ 780415 h 289"/>
                          <a:gd name="T116" fmla="*/ 677545 w 1200"/>
                          <a:gd name="T117" fmla="*/ 873125 h 289"/>
                          <a:gd name="T118" fmla="*/ 689610 w 1200"/>
                          <a:gd name="T119" fmla="*/ 774065 h 289"/>
                          <a:gd name="T120" fmla="*/ 715010 w 1200"/>
                          <a:gd name="T121" fmla="*/ 764540 h 289"/>
                          <a:gd name="T122" fmla="*/ 735965 w 1200"/>
                          <a:gd name="T123" fmla="*/ 777240 h 289"/>
                          <a:gd name="T124" fmla="*/ 762000 w 1200"/>
                          <a:gd name="T125" fmla="*/ 873125 h 28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200" h="289">
                            <a:moveTo>
                              <a:pt x="260" y="249"/>
                            </a:moveTo>
                            <a:lnTo>
                              <a:pt x="249" y="249"/>
                            </a:lnTo>
                            <a:lnTo>
                              <a:pt x="244" y="249"/>
                            </a:lnTo>
                            <a:lnTo>
                              <a:pt x="240" y="236"/>
                            </a:lnTo>
                            <a:lnTo>
                              <a:pt x="169" y="47"/>
                            </a:lnTo>
                            <a:lnTo>
                              <a:pt x="152" y="0"/>
                            </a:lnTo>
                            <a:lnTo>
                              <a:pt x="109" y="0"/>
                            </a:lnTo>
                            <a:lnTo>
                              <a:pt x="21" y="236"/>
                            </a:lnTo>
                            <a:lnTo>
                              <a:pt x="17" y="249"/>
                            </a:lnTo>
                            <a:lnTo>
                              <a:pt x="11" y="249"/>
                            </a:lnTo>
                            <a:lnTo>
                              <a:pt x="0" y="249"/>
                            </a:lnTo>
                            <a:lnTo>
                              <a:pt x="0" y="284"/>
                            </a:lnTo>
                            <a:lnTo>
                              <a:pt x="38" y="284"/>
                            </a:lnTo>
                            <a:lnTo>
                              <a:pt x="49" y="283"/>
                            </a:lnTo>
                            <a:lnTo>
                              <a:pt x="57" y="262"/>
                            </a:lnTo>
                            <a:lnTo>
                              <a:pt x="77" y="203"/>
                            </a:lnTo>
                            <a:lnTo>
                              <a:pt x="130" y="47"/>
                            </a:lnTo>
                            <a:lnTo>
                              <a:pt x="172" y="168"/>
                            </a:lnTo>
                            <a:lnTo>
                              <a:pt x="89" y="168"/>
                            </a:lnTo>
                            <a:lnTo>
                              <a:pt x="77" y="203"/>
                            </a:lnTo>
                            <a:lnTo>
                              <a:pt x="184" y="203"/>
                            </a:lnTo>
                            <a:lnTo>
                              <a:pt x="204" y="262"/>
                            </a:lnTo>
                            <a:lnTo>
                              <a:pt x="211" y="283"/>
                            </a:lnTo>
                            <a:lnTo>
                              <a:pt x="222" y="284"/>
                            </a:lnTo>
                            <a:lnTo>
                              <a:pt x="260" y="284"/>
                            </a:lnTo>
                            <a:lnTo>
                              <a:pt x="260" y="249"/>
                            </a:lnTo>
                            <a:moveTo>
                              <a:pt x="666" y="0"/>
                            </a:moveTo>
                            <a:lnTo>
                              <a:pt x="632" y="0"/>
                            </a:lnTo>
                            <a:lnTo>
                              <a:pt x="632" y="41"/>
                            </a:lnTo>
                            <a:lnTo>
                              <a:pt x="666" y="41"/>
                            </a:lnTo>
                            <a:lnTo>
                              <a:pt x="666" y="0"/>
                            </a:lnTo>
                            <a:moveTo>
                              <a:pt x="695" y="251"/>
                            </a:moveTo>
                            <a:lnTo>
                              <a:pt x="672" y="251"/>
                            </a:lnTo>
                            <a:lnTo>
                              <a:pt x="670" y="246"/>
                            </a:lnTo>
                            <a:lnTo>
                              <a:pt x="670" y="114"/>
                            </a:lnTo>
                            <a:lnTo>
                              <a:pt x="670" y="83"/>
                            </a:lnTo>
                            <a:lnTo>
                              <a:pt x="657" y="81"/>
                            </a:lnTo>
                            <a:lnTo>
                              <a:pt x="547" y="81"/>
                            </a:lnTo>
                            <a:lnTo>
                              <a:pt x="547" y="25"/>
                            </a:lnTo>
                            <a:lnTo>
                              <a:pt x="508" y="25"/>
                            </a:lnTo>
                            <a:lnTo>
                              <a:pt x="509" y="81"/>
                            </a:lnTo>
                            <a:lnTo>
                              <a:pt x="421" y="81"/>
                            </a:lnTo>
                            <a:lnTo>
                              <a:pt x="421" y="186"/>
                            </a:lnTo>
                            <a:lnTo>
                              <a:pt x="415" y="216"/>
                            </a:lnTo>
                            <a:lnTo>
                              <a:pt x="398" y="236"/>
                            </a:lnTo>
                            <a:lnTo>
                              <a:pt x="377" y="249"/>
                            </a:lnTo>
                            <a:lnTo>
                              <a:pt x="353" y="253"/>
                            </a:lnTo>
                            <a:lnTo>
                              <a:pt x="334" y="248"/>
                            </a:lnTo>
                            <a:lnTo>
                              <a:pt x="322" y="238"/>
                            </a:lnTo>
                            <a:lnTo>
                              <a:pt x="317" y="226"/>
                            </a:lnTo>
                            <a:lnTo>
                              <a:pt x="316" y="217"/>
                            </a:lnTo>
                            <a:lnTo>
                              <a:pt x="316" y="81"/>
                            </a:lnTo>
                            <a:lnTo>
                              <a:pt x="300" y="82"/>
                            </a:lnTo>
                            <a:lnTo>
                              <a:pt x="251" y="82"/>
                            </a:lnTo>
                            <a:lnTo>
                              <a:pt x="251" y="114"/>
                            </a:lnTo>
                            <a:lnTo>
                              <a:pt x="277" y="114"/>
                            </a:lnTo>
                            <a:lnTo>
                              <a:pt x="277" y="116"/>
                            </a:lnTo>
                            <a:lnTo>
                              <a:pt x="277" y="225"/>
                            </a:lnTo>
                            <a:lnTo>
                              <a:pt x="285" y="258"/>
                            </a:lnTo>
                            <a:lnTo>
                              <a:pt x="303" y="277"/>
                            </a:lnTo>
                            <a:lnTo>
                              <a:pt x="325" y="287"/>
                            </a:lnTo>
                            <a:lnTo>
                              <a:pt x="345" y="289"/>
                            </a:lnTo>
                            <a:lnTo>
                              <a:pt x="379" y="283"/>
                            </a:lnTo>
                            <a:lnTo>
                              <a:pt x="402" y="269"/>
                            </a:lnTo>
                            <a:lnTo>
                              <a:pt x="416" y="254"/>
                            </a:lnTo>
                            <a:lnTo>
                              <a:pt x="417" y="253"/>
                            </a:lnTo>
                            <a:lnTo>
                              <a:pt x="422" y="244"/>
                            </a:lnTo>
                            <a:lnTo>
                              <a:pt x="422" y="279"/>
                            </a:lnTo>
                            <a:lnTo>
                              <a:pt x="434" y="284"/>
                            </a:lnTo>
                            <a:lnTo>
                              <a:pt x="486" y="284"/>
                            </a:lnTo>
                            <a:lnTo>
                              <a:pt x="486" y="250"/>
                            </a:lnTo>
                            <a:lnTo>
                              <a:pt x="460" y="250"/>
                            </a:lnTo>
                            <a:lnTo>
                              <a:pt x="460" y="244"/>
                            </a:lnTo>
                            <a:lnTo>
                              <a:pt x="460" y="114"/>
                            </a:lnTo>
                            <a:lnTo>
                              <a:pt x="509" y="114"/>
                            </a:lnTo>
                            <a:lnTo>
                              <a:pt x="509" y="220"/>
                            </a:lnTo>
                            <a:lnTo>
                              <a:pt x="516" y="249"/>
                            </a:lnTo>
                            <a:lnTo>
                              <a:pt x="533" y="269"/>
                            </a:lnTo>
                            <a:lnTo>
                              <a:pt x="554" y="280"/>
                            </a:lnTo>
                            <a:lnTo>
                              <a:pt x="571" y="283"/>
                            </a:lnTo>
                            <a:lnTo>
                              <a:pt x="600" y="283"/>
                            </a:lnTo>
                            <a:lnTo>
                              <a:pt x="600" y="250"/>
                            </a:lnTo>
                            <a:lnTo>
                              <a:pt x="583" y="250"/>
                            </a:lnTo>
                            <a:lnTo>
                              <a:pt x="568" y="247"/>
                            </a:lnTo>
                            <a:lnTo>
                              <a:pt x="557" y="238"/>
                            </a:lnTo>
                            <a:lnTo>
                              <a:pt x="550" y="226"/>
                            </a:lnTo>
                            <a:lnTo>
                              <a:pt x="547" y="212"/>
                            </a:lnTo>
                            <a:lnTo>
                              <a:pt x="547" y="114"/>
                            </a:lnTo>
                            <a:lnTo>
                              <a:pt x="628" y="114"/>
                            </a:lnTo>
                            <a:lnTo>
                              <a:pt x="631" y="116"/>
                            </a:lnTo>
                            <a:lnTo>
                              <a:pt x="631" y="279"/>
                            </a:lnTo>
                            <a:lnTo>
                              <a:pt x="643" y="283"/>
                            </a:lnTo>
                            <a:lnTo>
                              <a:pt x="695" y="283"/>
                            </a:lnTo>
                            <a:lnTo>
                              <a:pt x="695" y="251"/>
                            </a:lnTo>
                            <a:moveTo>
                              <a:pt x="863" y="229"/>
                            </a:moveTo>
                            <a:lnTo>
                              <a:pt x="845" y="192"/>
                            </a:lnTo>
                            <a:lnTo>
                              <a:pt x="807" y="170"/>
                            </a:lnTo>
                            <a:lnTo>
                              <a:pt x="768" y="153"/>
                            </a:lnTo>
                            <a:lnTo>
                              <a:pt x="751" y="131"/>
                            </a:lnTo>
                            <a:lnTo>
                              <a:pt x="755" y="118"/>
                            </a:lnTo>
                            <a:lnTo>
                              <a:pt x="765" y="111"/>
                            </a:lnTo>
                            <a:lnTo>
                              <a:pt x="777" y="108"/>
                            </a:lnTo>
                            <a:lnTo>
                              <a:pt x="788" y="107"/>
                            </a:lnTo>
                            <a:lnTo>
                              <a:pt x="801" y="107"/>
                            </a:lnTo>
                            <a:lnTo>
                              <a:pt x="819" y="114"/>
                            </a:lnTo>
                            <a:lnTo>
                              <a:pt x="819" y="134"/>
                            </a:lnTo>
                            <a:lnTo>
                              <a:pt x="855" y="134"/>
                            </a:lnTo>
                            <a:lnTo>
                              <a:pt x="855" y="122"/>
                            </a:lnTo>
                            <a:lnTo>
                              <a:pt x="851" y="107"/>
                            </a:lnTo>
                            <a:lnTo>
                              <a:pt x="850" y="102"/>
                            </a:lnTo>
                            <a:lnTo>
                              <a:pt x="830" y="83"/>
                            </a:lnTo>
                            <a:lnTo>
                              <a:pt x="788" y="75"/>
                            </a:lnTo>
                            <a:lnTo>
                              <a:pt x="765" y="78"/>
                            </a:lnTo>
                            <a:lnTo>
                              <a:pt x="740" y="86"/>
                            </a:lnTo>
                            <a:lnTo>
                              <a:pt x="720" y="104"/>
                            </a:lnTo>
                            <a:lnTo>
                              <a:pt x="711" y="133"/>
                            </a:lnTo>
                            <a:lnTo>
                              <a:pt x="729" y="170"/>
                            </a:lnTo>
                            <a:lnTo>
                              <a:pt x="767" y="193"/>
                            </a:lnTo>
                            <a:lnTo>
                              <a:pt x="805" y="210"/>
                            </a:lnTo>
                            <a:lnTo>
                              <a:pt x="823" y="231"/>
                            </a:lnTo>
                            <a:lnTo>
                              <a:pt x="820" y="243"/>
                            </a:lnTo>
                            <a:lnTo>
                              <a:pt x="812" y="251"/>
                            </a:lnTo>
                            <a:lnTo>
                              <a:pt x="801" y="256"/>
                            </a:lnTo>
                            <a:lnTo>
                              <a:pt x="788" y="257"/>
                            </a:lnTo>
                            <a:lnTo>
                              <a:pt x="770" y="255"/>
                            </a:lnTo>
                            <a:lnTo>
                              <a:pt x="753" y="248"/>
                            </a:lnTo>
                            <a:lnTo>
                              <a:pt x="737" y="239"/>
                            </a:lnTo>
                            <a:lnTo>
                              <a:pt x="726" y="227"/>
                            </a:lnTo>
                            <a:lnTo>
                              <a:pt x="705" y="252"/>
                            </a:lnTo>
                            <a:lnTo>
                              <a:pt x="713" y="262"/>
                            </a:lnTo>
                            <a:lnTo>
                              <a:pt x="729" y="274"/>
                            </a:lnTo>
                            <a:lnTo>
                              <a:pt x="753" y="285"/>
                            </a:lnTo>
                            <a:lnTo>
                              <a:pt x="786" y="289"/>
                            </a:lnTo>
                            <a:lnTo>
                              <a:pt x="814" y="285"/>
                            </a:lnTo>
                            <a:lnTo>
                              <a:pt x="839" y="274"/>
                            </a:lnTo>
                            <a:lnTo>
                              <a:pt x="855" y="257"/>
                            </a:lnTo>
                            <a:lnTo>
                              <a:pt x="856" y="256"/>
                            </a:lnTo>
                            <a:lnTo>
                              <a:pt x="863" y="229"/>
                            </a:lnTo>
                            <a:moveTo>
                              <a:pt x="1200" y="135"/>
                            </a:moveTo>
                            <a:lnTo>
                              <a:pt x="1195" y="113"/>
                            </a:lnTo>
                            <a:lnTo>
                              <a:pt x="1193" y="105"/>
                            </a:lnTo>
                            <a:lnTo>
                              <a:pt x="1176" y="87"/>
                            </a:lnTo>
                            <a:lnTo>
                              <a:pt x="1155" y="78"/>
                            </a:lnTo>
                            <a:lnTo>
                              <a:pt x="1132" y="75"/>
                            </a:lnTo>
                            <a:lnTo>
                              <a:pt x="1105" y="80"/>
                            </a:lnTo>
                            <a:lnTo>
                              <a:pt x="1084" y="91"/>
                            </a:lnTo>
                            <a:lnTo>
                              <a:pt x="1069" y="106"/>
                            </a:lnTo>
                            <a:lnTo>
                              <a:pt x="1060" y="120"/>
                            </a:lnTo>
                            <a:lnTo>
                              <a:pt x="1056" y="113"/>
                            </a:lnTo>
                            <a:lnTo>
                              <a:pt x="1052" y="102"/>
                            </a:lnTo>
                            <a:lnTo>
                              <a:pt x="1039" y="88"/>
                            </a:lnTo>
                            <a:lnTo>
                              <a:pt x="1022" y="79"/>
                            </a:lnTo>
                            <a:lnTo>
                              <a:pt x="999" y="75"/>
                            </a:lnTo>
                            <a:lnTo>
                              <a:pt x="970" y="81"/>
                            </a:lnTo>
                            <a:lnTo>
                              <a:pt x="949" y="93"/>
                            </a:lnTo>
                            <a:lnTo>
                              <a:pt x="935" y="109"/>
                            </a:lnTo>
                            <a:lnTo>
                              <a:pt x="926" y="122"/>
                            </a:lnTo>
                            <a:lnTo>
                              <a:pt x="926" y="82"/>
                            </a:lnTo>
                            <a:lnTo>
                              <a:pt x="915" y="82"/>
                            </a:lnTo>
                            <a:lnTo>
                              <a:pt x="864" y="82"/>
                            </a:lnTo>
                            <a:lnTo>
                              <a:pt x="863" y="115"/>
                            </a:lnTo>
                            <a:lnTo>
                              <a:pt x="886" y="115"/>
                            </a:lnTo>
                            <a:lnTo>
                              <a:pt x="888" y="115"/>
                            </a:lnTo>
                            <a:lnTo>
                              <a:pt x="888" y="283"/>
                            </a:lnTo>
                            <a:lnTo>
                              <a:pt x="930" y="283"/>
                            </a:lnTo>
                            <a:lnTo>
                              <a:pt x="930" y="174"/>
                            </a:lnTo>
                            <a:lnTo>
                              <a:pt x="934" y="153"/>
                            </a:lnTo>
                            <a:lnTo>
                              <a:pt x="946" y="133"/>
                            </a:lnTo>
                            <a:lnTo>
                              <a:pt x="960" y="122"/>
                            </a:lnTo>
                            <a:lnTo>
                              <a:pt x="964" y="118"/>
                            </a:lnTo>
                            <a:lnTo>
                              <a:pt x="990" y="113"/>
                            </a:lnTo>
                            <a:lnTo>
                              <a:pt x="1008" y="116"/>
                            </a:lnTo>
                            <a:lnTo>
                              <a:pt x="1019" y="126"/>
                            </a:lnTo>
                            <a:lnTo>
                              <a:pt x="1024" y="138"/>
                            </a:lnTo>
                            <a:lnTo>
                              <a:pt x="1025" y="148"/>
                            </a:lnTo>
                            <a:lnTo>
                              <a:pt x="1025" y="284"/>
                            </a:lnTo>
                            <a:lnTo>
                              <a:pt x="1067" y="284"/>
                            </a:lnTo>
                            <a:lnTo>
                              <a:pt x="1067" y="178"/>
                            </a:lnTo>
                            <a:lnTo>
                              <a:pt x="1072" y="148"/>
                            </a:lnTo>
                            <a:lnTo>
                              <a:pt x="1086" y="128"/>
                            </a:lnTo>
                            <a:lnTo>
                              <a:pt x="1099" y="120"/>
                            </a:lnTo>
                            <a:lnTo>
                              <a:pt x="1105" y="116"/>
                            </a:lnTo>
                            <a:lnTo>
                              <a:pt x="1126" y="113"/>
                            </a:lnTo>
                            <a:lnTo>
                              <a:pt x="1141" y="115"/>
                            </a:lnTo>
                            <a:lnTo>
                              <a:pt x="1152" y="122"/>
                            </a:lnTo>
                            <a:lnTo>
                              <a:pt x="1159" y="133"/>
                            </a:lnTo>
                            <a:lnTo>
                              <a:pt x="1161" y="145"/>
                            </a:lnTo>
                            <a:lnTo>
                              <a:pt x="1161" y="284"/>
                            </a:lnTo>
                            <a:lnTo>
                              <a:pt x="1200" y="284"/>
                            </a:lnTo>
                            <a:lnTo>
                              <a:pt x="1200" y="135"/>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A905" id="Freeform 42" o:spid="_x0000_s1026" alt="Title: Autism CRC logo - Description: Autism CRC logo" style="position:absolute;margin-left:226.8pt;margin-top:11in;width:60pt;height:14.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" path="m260,249r-11,l244,249r-4,-13l169,47,152,,109,,21,236r-4,13l11,249,,249r,35l38,284r11,-1l57,262,77,203,130,47r42,121l89,168,77,203r107,l204,262r7,21l222,284r38,l260,249m666,l632,r,41l666,41,666,t29,251l672,251r-2,-5l670,114r,-31l657,81r-110,l547,25r-39,l509,81r-88,l421,186r-6,30l398,236r-21,13l353,253r-19,-5l322,238r-5,-12l316,217r,-136l300,82r-49,l251,114r26,l277,116r,109l285,258r18,19l325,287r20,2l379,283r23,-14l416,254r1,-1l422,244r,35l434,284r52,l486,250r-26,l460,244r,-130l509,114r,106l516,249r17,20l554,280r17,3l600,283r,-33l583,250r-15,-3l557,238r-7,-12l547,212r,-98l628,114r3,2l631,279r12,4l695,283r,-32m863,229l845,192,807,170,768,153,751,131r4,-13l765,111r12,-3l788,107r13,l819,114r,20l855,134r,-12l851,107r-1,-5l830,83,788,75r-23,3l740,86r-20,18l711,133r18,37l767,193r38,17l823,231r-3,12l812,251r-11,5l788,257r-18,-2l753,248r-16,-9l726,227r-21,25l713,262r16,12l753,285r33,4l814,285r25,-11l855,257r1,-1l863,229t337,-94l1195,113r-2,-8l1176,87r-21,-9l1132,75r-27,5l1084,91r-15,15l1060,120r-4,-7l1052,102,1039,88r-17,-9l999,75r-29,6l949,93r-14,16l926,122r,-40l915,82r-51,l863,115r23,l888,115r,168l930,283r,-109l934,153r12,-20l960,122r4,-4l990,113r18,3l1019,126r5,12l1025,148r,136l1067,284r,-106l1072,148r14,-20l1099,120r6,-4l1126,113r15,2l1152,122r7,11l1161,145r,139l1200,284r,-149e" fillcolor="#1d1652" stroked="f">
              <v:path arrowok="t" o:connecttype="custom" o:connectlocs="98386900,540321500;61290200,439918475;6854825,540321500;0,554434375;22983825,545563425;69354700,507660275;74193400,521773150;89515950,554434375;268547850,439918475;268547850,456450700;270967200,541127950;270160750,473386150;220564075,449999100;169757725,472579700;160483550,535079575;134677150,539918275;127419100,527418300;101209475,472982925;111693325,486692575;122177175,551611800;152822275,554031150;168144825,541934400;174999650,554434375;185483500,540724725;205241525,485886125;214918925,548386000;241935000,554031150;229031800,539515050;220564075,525402175;254434975,486692575;280241375,554031150;340725125,517337675;302821975,492740950;313305825,483466775;330241275,485886125;344757375,489111925;334676750,473386150;298386500,474595825;293951025,508466725;331854175,533063450;322983225,543144075;303628425,539918275;284273625,541531175;303628425,554837600;338305775,550402125;347983175,532257000;481047425,482257100;456450700,470160350;431047525,482660325;424192700,481047425;402821775,470160350;377015375,483870000;368950875,472982925;357257350,486289350;374999250,554031150;381450850,493547400;399192750,485482900;412902400,495563525;430241075,554434375;437902350,491531275;454031350,485482900;467337775,493547400;483870000,554434375" o:connectangles="0,0,0,0,0,0,0,0,0,0,0,0,0,0,0,0,0,0,0,0,0,0,0,0,0,0,0,0,0,0,0,0,0,0,0,0,0,0,0,0,0,0,0,0,0,0,0,0,0,0,0,0,0,0,0,0,0,0,0,0,0,0,0"/>
              <w10:wrap type="tight" anchorx="page" anchory="page"/>
            </v:shape>
          </w:pict>
        </mc:Fallback>
      </mc:AlternateContent>
    </w:r>
    <w:r w:rsidRPr="00994CE7">
      <w:t>ndis.gov.au</w:t>
    </w:r>
    <w:r>
      <w:rPr>
        <w:noProof/>
        <w:lang w:eastAsia="en-AU"/>
      </w:rPr>
      <mc:AlternateContent>
        <mc:Choice Requires="wps">
          <w:drawing>
            <wp:anchor distT="0" distB="0" distL="114300" distR="114300" simplePos="0" relativeHeight="251666432" behindDoc="0" locked="0" layoutInCell="1" allowOverlap="1" wp14:anchorId="78017D6A" wp14:editId="45B5E91B">
              <wp:simplePos x="0" y="0"/>
              <wp:positionH relativeFrom="column">
                <wp:posOffset>5932170</wp:posOffset>
              </wp:positionH>
              <wp:positionV relativeFrom="page">
                <wp:posOffset>9782175</wp:posOffset>
              </wp:positionV>
              <wp:extent cx="424815" cy="429260"/>
              <wp:effectExtent l="0" t="0" r="0" b="889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4815" cy="429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F4EF2" w14:textId="59558ADD" w:rsidR="00650E25" w:rsidRPr="00667EE3" w:rsidRDefault="00650E25" w:rsidP="00650E25">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271F1">
                            <w:rPr>
                              <w:noProof/>
                              <w:szCs w:val="22"/>
                            </w:rPr>
                            <w:t>12</w:t>
                          </w:r>
                          <w:r w:rsidRPr="00667EE3">
                            <w:rPr>
                              <w:noProof/>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7D6A" id="Rectangle 1" o:spid="_x0000_s1026" style="position:absolute;margin-left:467.1pt;margin-top:770.25pt;width:33.45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" filled="f" stroked="f" strokeweight="1.5pt">
              <v:textbox inset="0,0,0,0">
                <w:txbxContent>
                  <w:p w14:paraId="61EF4EF2" w14:textId="59558ADD" w:rsidR="00650E25" w:rsidRPr="00667EE3" w:rsidRDefault="00650E25" w:rsidP="00650E25">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271F1">
                      <w:rPr>
                        <w:noProof/>
                        <w:szCs w:val="22"/>
                      </w:rPr>
                      <w:t>12</w:t>
                    </w:r>
                    <w:r w:rsidRPr="00667EE3">
                      <w:rPr>
                        <w:noProof/>
                        <w:szCs w:val="22"/>
                      </w:rPr>
                      <w:fldChar w:fldCharType="end"/>
                    </w:r>
                  </w:p>
                </w:txbxContent>
              </v:textbox>
              <w10:wrap anchory="page"/>
            </v:rect>
          </w:pict>
        </mc:Fallback>
      </mc:AlternateContent>
    </w:r>
    <w:r>
      <w:rPr>
        <w:noProof/>
        <w:lang w:eastAsia="en-AU"/>
      </w:rPr>
      <mc:AlternateContent>
        <mc:Choice Requires="wps">
          <w:drawing>
            <wp:anchor distT="0" distB="0" distL="114300" distR="114300" simplePos="0" relativeHeight="251664384" behindDoc="0" locked="0" layoutInCell="1" allowOverlap="1" wp14:anchorId="4285FC95" wp14:editId="61F2D265">
              <wp:simplePos x="0" y="0"/>
              <wp:positionH relativeFrom="column">
                <wp:posOffset>5932170</wp:posOffset>
              </wp:positionH>
              <wp:positionV relativeFrom="page">
                <wp:posOffset>9782175</wp:posOffset>
              </wp:positionV>
              <wp:extent cx="424815" cy="429260"/>
              <wp:effectExtent l="0" t="0" r="0" b="8890"/>
              <wp:wrapNone/>
              <wp:docPr id="35" name="Rectangle 3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424815" cy="429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6D5B6" w14:textId="11ADEC20" w:rsidR="00650E25" w:rsidRPr="00667EE3" w:rsidRDefault="00650E25" w:rsidP="006A496B">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271F1">
                            <w:rPr>
                              <w:noProof/>
                              <w:szCs w:val="22"/>
                            </w:rPr>
                            <w:t>12</w:t>
                          </w:r>
                          <w:r w:rsidRPr="00667EE3">
                            <w:rPr>
                              <w:noProof/>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5FC95" id="Rectangle 35" o:spid="_x0000_s1027" style="position:absolute;margin-left:467.1pt;margin-top:770.25pt;width:33.4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" filled="f" stroked="f" strokeweight="1.5pt">
              <v:textbox inset="0,0,0,0">
                <w:txbxContent>
                  <w:p w14:paraId="2B16D5B6" w14:textId="11ADEC20" w:rsidR="00650E25" w:rsidRPr="00667EE3" w:rsidRDefault="00650E25" w:rsidP="006A496B">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271F1">
                      <w:rPr>
                        <w:noProof/>
                        <w:szCs w:val="22"/>
                      </w:rPr>
                      <w:t>12</w:t>
                    </w:r>
                    <w:r w:rsidRPr="00667EE3">
                      <w:rPr>
                        <w:noProof/>
                        <w:szCs w:val="22"/>
                      </w:rPr>
                      <w:fldChar w:fldCharType="end"/>
                    </w:r>
                  </w:p>
                </w:txbxContent>
              </v:textbox>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1D818" w14:textId="77777777" w:rsidR="00650E25" w:rsidRDefault="00650E25">
      <w:pPr>
        <w:spacing w:after="0"/>
      </w:pPr>
      <w:r>
        <w:separator/>
      </w:r>
    </w:p>
  </w:footnote>
  <w:footnote w:type="continuationSeparator" w:id="0">
    <w:p w14:paraId="6C471768" w14:textId="77777777" w:rsidR="00650E25" w:rsidRDefault="00650E25">
      <w:pPr>
        <w:spacing w:after="0"/>
      </w:pPr>
      <w:r>
        <w:continuationSeparator/>
      </w:r>
    </w:p>
  </w:footnote>
  <w:footnote w:type="continuationNotice" w:id="1">
    <w:p w14:paraId="591A80EA" w14:textId="77777777" w:rsidR="00650E25" w:rsidRDefault="00650E2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1" w15:restartNumberingAfterBreak="0">
    <w:nsid w:val="FFFFFF82"/>
    <w:multiLevelType w:val="hybridMultilevel"/>
    <w:tmpl w:val="016CFCA8"/>
    <w:lvl w:ilvl="0" w:tplc="B566971E">
      <w:start w:val="1"/>
      <w:numFmt w:val="bullet"/>
      <w:pStyle w:val="ListBullet3"/>
      <w:lvlText w:val=""/>
      <w:lvlJc w:val="left"/>
      <w:pPr>
        <w:ind w:left="864" w:hanging="360"/>
      </w:pPr>
      <w:rPr>
        <w:rFonts w:ascii="Wingdings" w:hAnsi="Wingdings" w:cs="Wingdings" w:hint="default"/>
      </w:rPr>
    </w:lvl>
    <w:lvl w:ilvl="1" w:tplc="F1A87564">
      <w:numFmt w:val="decimal"/>
      <w:lvlText w:val=""/>
      <w:lvlJc w:val="left"/>
    </w:lvl>
    <w:lvl w:ilvl="2" w:tplc="0D780A36">
      <w:numFmt w:val="decimal"/>
      <w:lvlText w:val=""/>
      <w:lvlJc w:val="left"/>
    </w:lvl>
    <w:lvl w:ilvl="3" w:tplc="2DB24976">
      <w:numFmt w:val="decimal"/>
      <w:lvlText w:val=""/>
      <w:lvlJc w:val="left"/>
    </w:lvl>
    <w:lvl w:ilvl="4" w:tplc="A244917A">
      <w:numFmt w:val="decimal"/>
      <w:lvlText w:val=""/>
      <w:lvlJc w:val="left"/>
    </w:lvl>
    <w:lvl w:ilvl="5" w:tplc="66F07676">
      <w:numFmt w:val="decimal"/>
      <w:lvlText w:val=""/>
      <w:lvlJc w:val="left"/>
    </w:lvl>
    <w:lvl w:ilvl="6" w:tplc="07F8FE26">
      <w:numFmt w:val="decimal"/>
      <w:lvlText w:val=""/>
      <w:lvlJc w:val="left"/>
    </w:lvl>
    <w:lvl w:ilvl="7" w:tplc="89A4D474">
      <w:numFmt w:val="decimal"/>
      <w:lvlText w:val=""/>
      <w:lvlJc w:val="left"/>
    </w:lvl>
    <w:lvl w:ilvl="8" w:tplc="F4F60468">
      <w:numFmt w:val="decimal"/>
      <w:lvlText w:val=""/>
      <w:lvlJc w:val="left"/>
    </w:lvl>
  </w:abstractNum>
  <w:abstractNum w:abstractNumId="2" w15:restartNumberingAfterBreak="0">
    <w:nsid w:val="FFFFFF83"/>
    <w:multiLevelType w:val="hybridMultilevel"/>
    <w:tmpl w:val="9356F1FA"/>
    <w:lvl w:ilvl="0" w:tplc="EA26545E">
      <w:start w:val="1"/>
      <w:numFmt w:val="bullet"/>
      <w:pStyle w:val="ListBullet2"/>
      <w:lvlText w:val=""/>
      <w:lvlJc w:val="left"/>
      <w:pPr>
        <w:ind w:left="720" w:hanging="360"/>
      </w:pPr>
      <w:rPr>
        <w:rFonts w:ascii="Wingdings 2" w:hAnsi="Wingdings 2" w:hint="default"/>
      </w:rPr>
    </w:lvl>
    <w:lvl w:ilvl="1" w:tplc="35B27F46">
      <w:numFmt w:val="decimal"/>
      <w:lvlText w:val=""/>
      <w:lvlJc w:val="left"/>
    </w:lvl>
    <w:lvl w:ilvl="2" w:tplc="23A4A0E6">
      <w:numFmt w:val="decimal"/>
      <w:lvlText w:val=""/>
      <w:lvlJc w:val="left"/>
    </w:lvl>
    <w:lvl w:ilvl="3" w:tplc="45A8B040">
      <w:numFmt w:val="decimal"/>
      <w:lvlText w:val=""/>
      <w:lvlJc w:val="left"/>
    </w:lvl>
    <w:lvl w:ilvl="4" w:tplc="07F253B6">
      <w:numFmt w:val="decimal"/>
      <w:lvlText w:val=""/>
      <w:lvlJc w:val="left"/>
    </w:lvl>
    <w:lvl w:ilvl="5" w:tplc="DFC2CC14">
      <w:numFmt w:val="decimal"/>
      <w:lvlText w:val=""/>
      <w:lvlJc w:val="left"/>
    </w:lvl>
    <w:lvl w:ilvl="6" w:tplc="C33EA4C8">
      <w:numFmt w:val="decimal"/>
      <w:lvlText w:val=""/>
      <w:lvlJc w:val="left"/>
    </w:lvl>
    <w:lvl w:ilvl="7" w:tplc="FDC662F6">
      <w:numFmt w:val="decimal"/>
      <w:lvlText w:val=""/>
      <w:lvlJc w:val="left"/>
    </w:lvl>
    <w:lvl w:ilvl="8" w:tplc="E9086B5E">
      <w:numFmt w:val="decimal"/>
      <w:lvlText w:val=""/>
      <w:lvlJc w:val="left"/>
    </w:lvl>
  </w:abstractNum>
  <w:abstractNum w:abstractNumId="3" w15:restartNumberingAfterBreak="0">
    <w:nsid w:val="052A4F6C"/>
    <w:multiLevelType w:val="hybridMultilevel"/>
    <w:tmpl w:val="2B06D48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7758AE"/>
    <w:multiLevelType w:val="hybridMultilevel"/>
    <w:tmpl w:val="B088C30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AE10056"/>
    <w:multiLevelType w:val="hybridMultilevel"/>
    <w:tmpl w:val="C478E8BC"/>
    <w:lvl w:ilvl="0" w:tplc="96C4780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C532C"/>
    <w:multiLevelType w:val="hybridMultilevel"/>
    <w:tmpl w:val="0A3CE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BA7172"/>
    <w:multiLevelType w:val="hybridMultilevel"/>
    <w:tmpl w:val="7F8244FE"/>
    <w:lvl w:ilvl="0" w:tplc="341EA9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22C2F"/>
    <w:multiLevelType w:val="multilevel"/>
    <w:tmpl w:val="A02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1042A"/>
    <w:multiLevelType w:val="hybridMultilevel"/>
    <w:tmpl w:val="908274F2"/>
    <w:lvl w:ilvl="0" w:tplc="F45AE0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C16EEE"/>
    <w:multiLevelType w:val="hybridMultilevel"/>
    <w:tmpl w:val="C734BA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8040D16"/>
    <w:multiLevelType w:val="hybridMultilevel"/>
    <w:tmpl w:val="5804E5B8"/>
    <w:lvl w:ilvl="0" w:tplc="781E9662">
      <w:start w:val="1"/>
      <w:numFmt w:val="decimal"/>
      <w:lvlText w:val="%1."/>
      <w:lvlJc w:val="left"/>
      <w:pPr>
        <w:ind w:left="360" w:hanging="360"/>
      </w:pPr>
      <w:rPr>
        <w:b/>
        <w:bCs w:val="0"/>
      </w:rPr>
    </w:lvl>
    <w:lvl w:ilvl="1" w:tplc="2B42F462">
      <w:start w:val="1"/>
      <w:numFmt w:val="lowerLetter"/>
      <w:lvlText w:val="%2."/>
      <w:lvlJc w:val="left"/>
      <w:pPr>
        <w:ind w:left="1080" w:hanging="360"/>
      </w:pPr>
      <w:rPr>
        <w:b w:val="0"/>
        <w:bCs/>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B8F7174"/>
    <w:multiLevelType w:val="hybridMultilevel"/>
    <w:tmpl w:val="5310E9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F4B3D03"/>
    <w:multiLevelType w:val="hybridMultilevel"/>
    <w:tmpl w:val="EE6C3EE0"/>
    <w:lvl w:ilvl="0" w:tplc="A8263F34">
      <w:start w:val="1"/>
      <w:numFmt w:val="bullet"/>
      <w:pStyle w:val="ListBullet5"/>
      <w:lvlText w:val=""/>
      <w:lvlJc w:val="left"/>
      <w:pPr>
        <w:ind w:left="360" w:hanging="360"/>
      </w:pPr>
      <w:rPr>
        <w:rFonts w:ascii="Symbol" w:hAnsi="Symbol" w:hint="default"/>
        <w:color w:val="1D1752" w:themeColor="text1"/>
      </w:rPr>
    </w:lvl>
    <w:lvl w:ilvl="1" w:tplc="8236DF9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9791E"/>
    <w:multiLevelType w:val="hybridMultilevel"/>
    <w:tmpl w:val="7DC689D6"/>
    <w:lvl w:ilvl="0" w:tplc="0C090001">
      <w:start w:val="1"/>
      <w:numFmt w:val="bullet"/>
      <w:lvlText w:val=""/>
      <w:lvlJc w:val="left"/>
      <w:pPr>
        <w:ind w:left="360" w:hanging="360"/>
      </w:pPr>
      <w:rPr>
        <w:rFonts w:ascii="Symbol" w:hAnsi="Symbol" w:hint="default"/>
        <w:color w:val="1D1752"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A82ED4"/>
    <w:multiLevelType w:val="hybridMultilevel"/>
    <w:tmpl w:val="8E863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212DC4"/>
    <w:multiLevelType w:val="hybridMultilevel"/>
    <w:tmpl w:val="FB8E356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915918"/>
    <w:multiLevelType w:val="hybridMultilevel"/>
    <w:tmpl w:val="83060DCE"/>
    <w:lvl w:ilvl="0" w:tplc="76E6B4F2">
      <w:start w:val="1"/>
      <w:numFmt w:val="bullet"/>
      <w:lvlText w:val="£"/>
      <w:lvlJc w:val="left"/>
      <w:pPr>
        <w:ind w:left="1080" w:hanging="360"/>
      </w:pPr>
      <w:rPr>
        <w:rFonts w:ascii="Wingdings 2" w:hAnsi="Wingdings 2"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C002950"/>
    <w:multiLevelType w:val="hybridMultilevel"/>
    <w:tmpl w:val="36AEF88E"/>
    <w:lvl w:ilvl="0" w:tplc="8892CED6">
      <w:start w:val="1"/>
      <w:numFmt w:val="lowerLetter"/>
      <w:lvlText w:val="%1."/>
      <w:lvlJc w:val="left"/>
      <w:pPr>
        <w:tabs>
          <w:tab w:val="num" w:pos="720"/>
        </w:tabs>
        <w:ind w:left="720" w:hanging="360"/>
      </w:pPr>
    </w:lvl>
    <w:lvl w:ilvl="1" w:tplc="8A960F14" w:tentative="1">
      <w:start w:val="1"/>
      <w:numFmt w:val="lowerLetter"/>
      <w:lvlText w:val="%2."/>
      <w:lvlJc w:val="left"/>
      <w:pPr>
        <w:tabs>
          <w:tab w:val="num" w:pos="1440"/>
        </w:tabs>
        <w:ind w:left="1440" w:hanging="360"/>
      </w:pPr>
    </w:lvl>
    <w:lvl w:ilvl="2" w:tplc="BB6C900C" w:tentative="1">
      <w:start w:val="1"/>
      <w:numFmt w:val="lowerLetter"/>
      <w:lvlText w:val="%3."/>
      <w:lvlJc w:val="left"/>
      <w:pPr>
        <w:tabs>
          <w:tab w:val="num" w:pos="2160"/>
        </w:tabs>
        <w:ind w:left="2160" w:hanging="360"/>
      </w:pPr>
    </w:lvl>
    <w:lvl w:ilvl="3" w:tplc="C114B954" w:tentative="1">
      <w:start w:val="1"/>
      <w:numFmt w:val="lowerLetter"/>
      <w:lvlText w:val="%4."/>
      <w:lvlJc w:val="left"/>
      <w:pPr>
        <w:tabs>
          <w:tab w:val="num" w:pos="2880"/>
        </w:tabs>
        <w:ind w:left="2880" w:hanging="360"/>
      </w:pPr>
    </w:lvl>
    <w:lvl w:ilvl="4" w:tplc="78D4CFA0" w:tentative="1">
      <w:start w:val="1"/>
      <w:numFmt w:val="lowerLetter"/>
      <w:lvlText w:val="%5."/>
      <w:lvlJc w:val="left"/>
      <w:pPr>
        <w:tabs>
          <w:tab w:val="num" w:pos="3600"/>
        </w:tabs>
        <w:ind w:left="3600" w:hanging="360"/>
      </w:pPr>
    </w:lvl>
    <w:lvl w:ilvl="5" w:tplc="E2E29A2A" w:tentative="1">
      <w:start w:val="1"/>
      <w:numFmt w:val="lowerLetter"/>
      <w:lvlText w:val="%6."/>
      <w:lvlJc w:val="left"/>
      <w:pPr>
        <w:tabs>
          <w:tab w:val="num" w:pos="4320"/>
        </w:tabs>
        <w:ind w:left="4320" w:hanging="360"/>
      </w:pPr>
    </w:lvl>
    <w:lvl w:ilvl="6" w:tplc="E9EE056A" w:tentative="1">
      <w:start w:val="1"/>
      <w:numFmt w:val="lowerLetter"/>
      <w:lvlText w:val="%7."/>
      <w:lvlJc w:val="left"/>
      <w:pPr>
        <w:tabs>
          <w:tab w:val="num" w:pos="5040"/>
        </w:tabs>
        <w:ind w:left="5040" w:hanging="360"/>
      </w:pPr>
    </w:lvl>
    <w:lvl w:ilvl="7" w:tplc="EDE4C4F6" w:tentative="1">
      <w:start w:val="1"/>
      <w:numFmt w:val="lowerLetter"/>
      <w:lvlText w:val="%8."/>
      <w:lvlJc w:val="left"/>
      <w:pPr>
        <w:tabs>
          <w:tab w:val="num" w:pos="5760"/>
        </w:tabs>
        <w:ind w:left="5760" w:hanging="360"/>
      </w:pPr>
    </w:lvl>
    <w:lvl w:ilvl="8" w:tplc="C0A2BB04" w:tentative="1">
      <w:start w:val="1"/>
      <w:numFmt w:val="lowerLetter"/>
      <w:lvlText w:val="%9."/>
      <w:lvlJc w:val="left"/>
      <w:pPr>
        <w:tabs>
          <w:tab w:val="num" w:pos="6480"/>
        </w:tabs>
        <w:ind w:left="6480" w:hanging="360"/>
      </w:pPr>
    </w:lvl>
  </w:abstractNum>
  <w:abstractNum w:abstractNumId="1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EA5281C"/>
    <w:multiLevelType w:val="hybridMultilevel"/>
    <w:tmpl w:val="F534824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D270AF"/>
    <w:multiLevelType w:val="hybridMultilevel"/>
    <w:tmpl w:val="0409001D"/>
    <w:lvl w:ilvl="0" w:tplc="3DB003CE">
      <w:start w:val="1"/>
      <w:numFmt w:val="bullet"/>
      <w:lvlText w:val=""/>
      <w:lvlJc w:val="left"/>
      <w:pPr>
        <w:ind w:left="360" w:hanging="360"/>
      </w:pPr>
      <w:rPr>
        <w:rFonts w:ascii="Wingdings 2" w:hAnsi="Wingdings 2" w:hint="default"/>
        <w:color w:val="00C0F3" w:themeColor="accent2"/>
        <w:sz w:val="23"/>
      </w:rPr>
    </w:lvl>
    <w:lvl w:ilvl="1" w:tplc="483CA9CC">
      <w:start w:val="1"/>
      <w:numFmt w:val="lowerLetter"/>
      <w:lvlText w:val="%2)"/>
      <w:lvlJc w:val="left"/>
      <w:pPr>
        <w:ind w:left="720" w:hanging="360"/>
      </w:pPr>
    </w:lvl>
    <w:lvl w:ilvl="2" w:tplc="87C4DB16">
      <w:start w:val="1"/>
      <w:numFmt w:val="lowerRoman"/>
      <w:lvlText w:val="%3)"/>
      <w:lvlJc w:val="left"/>
      <w:pPr>
        <w:ind w:left="1080" w:hanging="360"/>
      </w:pPr>
    </w:lvl>
    <w:lvl w:ilvl="3" w:tplc="865E6A52">
      <w:start w:val="1"/>
      <w:numFmt w:val="decimal"/>
      <w:lvlText w:val="(%4)"/>
      <w:lvlJc w:val="left"/>
      <w:pPr>
        <w:ind w:left="1440" w:hanging="360"/>
      </w:pPr>
    </w:lvl>
    <w:lvl w:ilvl="4" w:tplc="5C22EE9C">
      <w:start w:val="1"/>
      <w:numFmt w:val="lowerLetter"/>
      <w:lvlText w:val="(%5)"/>
      <w:lvlJc w:val="left"/>
      <w:pPr>
        <w:ind w:left="1800" w:hanging="360"/>
      </w:pPr>
    </w:lvl>
    <w:lvl w:ilvl="5" w:tplc="86F29118">
      <w:start w:val="1"/>
      <w:numFmt w:val="lowerRoman"/>
      <w:lvlText w:val="(%6)"/>
      <w:lvlJc w:val="left"/>
      <w:pPr>
        <w:ind w:left="2160" w:hanging="360"/>
      </w:pPr>
    </w:lvl>
    <w:lvl w:ilvl="6" w:tplc="C93EE44C">
      <w:start w:val="1"/>
      <w:numFmt w:val="decimal"/>
      <w:lvlText w:val="%7."/>
      <w:lvlJc w:val="left"/>
      <w:pPr>
        <w:ind w:left="2520" w:hanging="360"/>
      </w:pPr>
    </w:lvl>
    <w:lvl w:ilvl="7" w:tplc="E05CB978">
      <w:start w:val="1"/>
      <w:numFmt w:val="lowerLetter"/>
      <w:lvlText w:val="%8."/>
      <w:lvlJc w:val="left"/>
      <w:pPr>
        <w:ind w:left="2880" w:hanging="360"/>
      </w:pPr>
    </w:lvl>
    <w:lvl w:ilvl="8" w:tplc="B21EAE32">
      <w:start w:val="1"/>
      <w:numFmt w:val="lowerRoman"/>
      <w:lvlText w:val="%9."/>
      <w:lvlJc w:val="left"/>
      <w:pPr>
        <w:ind w:left="3240" w:hanging="360"/>
      </w:pPr>
    </w:lvl>
  </w:abstractNum>
  <w:abstractNum w:abstractNumId="22" w15:restartNumberingAfterBreak="0">
    <w:nsid w:val="37B96FF4"/>
    <w:multiLevelType w:val="hybridMultilevel"/>
    <w:tmpl w:val="8C26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3175A3"/>
    <w:multiLevelType w:val="multilevel"/>
    <w:tmpl w:val="9D1E36AA"/>
    <w:lvl w:ilvl="0">
      <w:start w:val="1"/>
      <w:numFmt w:val="decimal"/>
      <w:lvlText w:val="%1"/>
      <w:lvlJc w:val="left"/>
      <w:pPr>
        <w:tabs>
          <w:tab w:val="num" w:pos="851"/>
        </w:tabs>
        <w:ind w:left="851" w:hanging="851"/>
      </w:pPr>
      <w:rPr>
        <w:rFonts w:asciiTheme="minorHAnsi" w:hAnsiTheme="minorHAnsi" w:hint="default"/>
        <w:b/>
        <w:i w:val="0"/>
        <w:caps/>
        <w:sz w:val="20"/>
      </w:rPr>
    </w:lvl>
    <w:lvl w:ilvl="1">
      <w:start w:val="1"/>
      <w:numFmt w:val="decimal"/>
      <w:lvlText w:val="%1.%2"/>
      <w:lvlJc w:val="left"/>
      <w:pPr>
        <w:tabs>
          <w:tab w:val="num" w:pos="5104"/>
        </w:tabs>
        <w:ind w:left="5104" w:hanging="851"/>
      </w:pPr>
      <w:rPr>
        <w:rFonts w:hint="default"/>
        <w:b w:val="0"/>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138"/>
        </w:tabs>
        <w:ind w:left="1985" w:hanging="567"/>
      </w:pPr>
      <w:rPr>
        <w:rFonts w:hint="default"/>
      </w:rPr>
    </w:lvl>
    <w:lvl w:ilvl="4">
      <w:start w:val="1"/>
      <w:numFmt w:val="bullet"/>
      <w:lvlText w:val=""/>
      <w:lvlJc w:val="left"/>
      <w:pPr>
        <w:tabs>
          <w:tab w:val="num" w:pos="2345"/>
        </w:tabs>
        <w:ind w:left="2268" w:hanging="283"/>
      </w:pPr>
      <w:rPr>
        <w:rFonts w:ascii="Symbol" w:hAnsi="Symbol" w:hint="default"/>
        <w:b w:val="0"/>
        <w:i w:val="0"/>
        <w:sz w:val="22"/>
      </w:rPr>
    </w:lvl>
    <w:lvl w:ilvl="5">
      <w:start w:val="1"/>
      <w:numFmt w:val="upperRoman"/>
      <w:lvlText w:val="(%6)"/>
      <w:lvlJc w:val="left"/>
      <w:pPr>
        <w:tabs>
          <w:tab w:val="num" w:pos="3272"/>
        </w:tabs>
        <w:ind w:left="3119" w:hanging="567"/>
      </w:pPr>
      <w:rPr>
        <w:rFonts w:ascii="Arial" w:hAnsi="Arial" w:hint="default"/>
        <w:b w:val="0"/>
        <w:i w:val="0"/>
        <w:sz w:val="22"/>
      </w:rPr>
    </w:lvl>
    <w:lvl w:ilvl="6">
      <w:start w:val="1"/>
      <w:numFmt w:val="decimal"/>
      <w:lvlText w:val="(%7)"/>
      <w:lvlJc w:val="left"/>
      <w:pPr>
        <w:tabs>
          <w:tab w:val="num" w:pos="3629"/>
        </w:tabs>
        <w:ind w:left="3629" w:hanging="510"/>
      </w:pPr>
      <w:rPr>
        <w:rFonts w:ascii="Arial" w:hAnsi="Arial" w:hint="default"/>
        <w:b w:val="0"/>
        <w:i w:val="0"/>
        <w:sz w:val="22"/>
      </w:rPr>
    </w:lvl>
    <w:lvl w:ilvl="7">
      <w:start w:val="1"/>
      <w:numFmt w:val="lowerLetter"/>
      <w:lvlText w:val="[%8]"/>
      <w:lvlJc w:val="left"/>
      <w:pPr>
        <w:tabs>
          <w:tab w:val="num" w:pos="4253"/>
        </w:tabs>
        <w:ind w:left="4253" w:hanging="567"/>
      </w:pPr>
      <w:rPr>
        <w:rFonts w:ascii="Arial" w:hAnsi="Arial" w:hint="default"/>
        <w:b w:val="0"/>
        <w:i w:val="0"/>
        <w:sz w:val="22"/>
      </w:rPr>
    </w:lvl>
    <w:lvl w:ilvl="8">
      <w:start w:val="1"/>
      <w:numFmt w:val="lowerRoman"/>
      <w:lvlText w:val="[%9]"/>
      <w:lvlJc w:val="left"/>
      <w:pPr>
        <w:tabs>
          <w:tab w:val="num" w:pos="4973"/>
        </w:tabs>
        <w:ind w:left="4820" w:hanging="567"/>
      </w:pPr>
      <w:rPr>
        <w:rFonts w:ascii="Arial" w:hAnsi="Arial" w:hint="default"/>
        <w:b w:val="0"/>
        <w:i w:val="0"/>
        <w:sz w:val="22"/>
      </w:rPr>
    </w:lvl>
  </w:abstractNum>
  <w:abstractNum w:abstractNumId="24" w15:restartNumberingAfterBreak="0">
    <w:nsid w:val="3AF57F93"/>
    <w:multiLevelType w:val="hybridMultilevel"/>
    <w:tmpl w:val="16A2B13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B62C26"/>
    <w:multiLevelType w:val="hybridMultilevel"/>
    <w:tmpl w:val="13920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DA40A0"/>
    <w:multiLevelType w:val="hybridMultilevel"/>
    <w:tmpl w:val="A0D0CA44"/>
    <w:lvl w:ilvl="0" w:tplc="FB7C611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C92AE5"/>
    <w:multiLevelType w:val="hybridMultilevel"/>
    <w:tmpl w:val="7818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8F69B6"/>
    <w:multiLevelType w:val="hybridMultilevel"/>
    <w:tmpl w:val="D19A9D16"/>
    <w:lvl w:ilvl="0" w:tplc="FFFFFFFF">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49C460E"/>
    <w:multiLevelType w:val="hybridMultilevel"/>
    <w:tmpl w:val="ADC83F5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67123D0"/>
    <w:multiLevelType w:val="hybridMultilevel"/>
    <w:tmpl w:val="8E664952"/>
    <w:lvl w:ilvl="0" w:tplc="2728A278">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9BF5F04"/>
    <w:multiLevelType w:val="multilevel"/>
    <w:tmpl w:val="EB26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75D48"/>
    <w:multiLevelType w:val="hybridMultilevel"/>
    <w:tmpl w:val="A0A8E6EA"/>
    <w:lvl w:ilvl="0" w:tplc="B7C0F6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932806"/>
    <w:multiLevelType w:val="multilevel"/>
    <w:tmpl w:val="57B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85153"/>
    <w:multiLevelType w:val="hybridMultilevel"/>
    <w:tmpl w:val="42785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E232E4"/>
    <w:multiLevelType w:val="hybridMultilevel"/>
    <w:tmpl w:val="4282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1B5718"/>
    <w:multiLevelType w:val="hybridMultilevel"/>
    <w:tmpl w:val="F8A80BB4"/>
    <w:lvl w:ilvl="0" w:tplc="BA862C1E">
      <w:start w:val="4"/>
      <w:numFmt w:val="lowerLetter"/>
      <w:lvlText w:val="%1."/>
      <w:lvlJc w:val="left"/>
      <w:pPr>
        <w:tabs>
          <w:tab w:val="num" w:pos="720"/>
        </w:tabs>
        <w:ind w:left="720" w:hanging="360"/>
      </w:pPr>
    </w:lvl>
    <w:lvl w:ilvl="1" w:tplc="02E69A84" w:tentative="1">
      <w:start w:val="1"/>
      <w:numFmt w:val="lowerLetter"/>
      <w:lvlText w:val="%2."/>
      <w:lvlJc w:val="left"/>
      <w:pPr>
        <w:tabs>
          <w:tab w:val="num" w:pos="1440"/>
        </w:tabs>
        <w:ind w:left="1440" w:hanging="360"/>
      </w:pPr>
    </w:lvl>
    <w:lvl w:ilvl="2" w:tplc="585E9D5E" w:tentative="1">
      <w:start w:val="1"/>
      <w:numFmt w:val="lowerLetter"/>
      <w:lvlText w:val="%3."/>
      <w:lvlJc w:val="left"/>
      <w:pPr>
        <w:tabs>
          <w:tab w:val="num" w:pos="2160"/>
        </w:tabs>
        <w:ind w:left="2160" w:hanging="360"/>
      </w:pPr>
    </w:lvl>
    <w:lvl w:ilvl="3" w:tplc="C1AC8C4A" w:tentative="1">
      <w:start w:val="1"/>
      <w:numFmt w:val="lowerLetter"/>
      <w:lvlText w:val="%4."/>
      <w:lvlJc w:val="left"/>
      <w:pPr>
        <w:tabs>
          <w:tab w:val="num" w:pos="2880"/>
        </w:tabs>
        <w:ind w:left="2880" w:hanging="360"/>
      </w:pPr>
    </w:lvl>
    <w:lvl w:ilvl="4" w:tplc="791CBCF2" w:tentative="1">
      <w:start w:val="1"/>
      <w:numFmt w:val="lowerLetter"/>
      <w:lvlText w:val="%5."/>
      <w:lvlJc w:val="left"/>
      <w:pPr>
        <w:tabs>
          <w:tab w:val="num" w:pos="3600"/>
        </w:tabs>
        <w:ind w:left="3600" w:hanging="360"/>
      </w:pPr>
    </w:lvl>
    <w:lvl w:ilvl="5" w:tplc="01ACA4EE" w:tentative="1">
      <w:start w:val="1"/>
      <w:numFmt w:val="lowerLetter"/>
      <w:lvlText w:val="%6."/>
      <w:lvlJc w:val="left"/>
      <w:pPr>
        <w:tabs>
          <w:tab w:val="num" w:pos="4320"/>
        </w:tabs>
        <w:ind w:left="4320" w:hanging="360"/>
      </w:pPr>
    </w:lvl>
    <w:lvl w:ilvl="6" w:tplc="C862EBF0" w:tentative="1">
      <w:start w:val="1"/>
      <w:numFmt w:val="lowerLetter"/>
      <w:lvlText w:val="%7."/>
      <w:lvlJc w:val="left"/>
      <w:pPr>
        <w:tabs>
          <w:tab w:val="num" w:pos="5040"/>
        </w:tabs>
        <w:ind w:left="5040" w:hanging="360"/>
      </w:pPr>
    </w:lvl>
    <w:lvl w:ilvl="7" w:tplc="D5DABF24" w:tentative="1">
      <w:start w:val="1"/>
      <w:numFmt w:val="lowerLetter"/>
      <w:lvlText w:val="%8."/>
      <w:lvlJc w:val="left"/>
      <w:pPr>
        <w:tabs>
          <w:tab w:val="num" w:pos="5760"/>
        </w:tabs>
        <w:ind w:left="5760" w:hanging="360"/>
      </w:pPr>
    </w:lvl>
    <w:lvl w:ilvl="8" w:tplc="779ABCC6" w:tentative="1">
      <w:start w:val="1"/>
      <w:numFmt w:val="lowerLetter"/>
      <w:lvlText w:val="%9."/>
      <w:lvlJc w:val="left"/>
      <w:pPr>
        <w:tabs>
          <w:tab w:val="num" w:pos="6480"/>
        </w:tabs>
        <w:ind w:left="6480" w:hanging="360"/>
      </w:pPr>
    </w:lvl>
  </w:abstractNum>
  <w:abstractNum w:abstractNumId="37" w15:restartNumberingAfterBreak="0">
    <w:nsid w:val="5AA53D94"/>
    <w:multiLevelType w:val="hybridMultilevel"/>
    <w:tmpl w:val="43E2C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2B4E10"/>
    <w:multiLevelType w:val="multilevel"/>
    <w:tmpl w:val="C3F892E2"/>
    <w:lvl w:ilvl="0">
      <w:start w:val="1"/>
      <w:numFmt w:val="decimal"/>
      <w:pStyle w:val="detail-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2D0B6E"/>
    <w:multiLevelType w:val="hybridMultilevel"/>
    <w:tmpl w:val="D70A3C88"/>
    <w:lvl w:ilvl="0" w:tplc="77F6912E">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752940"/>
    <w:multiLevelType w:val="hybridMultilevel"/>
    <w:tmpl w:val="BC5C9B6E"/>
    <w:lvl w:ilvl="0" w:tplc="1409000F">
      <w:start w:val="1"/>
      <w:numFmt w:val="decimal"/>
      <w:lvlText w:val="%1."/>
      <w:lvlJc w:val="left"/>
      <w:pPr>
        <w:ind w:left="360" w:hanging="360"/>
      </w:pPr>
      <w:rPr>
        <w:rFonts w:hint="default"/>
      </w:rPr>
    </w:lvl>
    <w:lvl w:ilvl="1" w:tplc="76E6B4F2">
      <w:start w:val="1"/>
      <w:numFmt w:val="bullet"/>
      <w:lvlText w:val="£"/>
      <w:lvlJc w:val="left"/>
      <w:pPr>
        <w:ind w:left="1211" w:hanging="360"/>
      </w:pPr>
      <w:rPr>
        <w:rFonts w:ascii="Wingdings 2" w:hAnsi="Wingdings 2"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46D7849"/>
    <w:multiLevelType w:val="hybridMultilevel"/>
    <w:tmpl w:val="18B05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371D17"/>
    <w:multiLevelType w:val="multilevel"/>
    <w:tmpl w:val="538C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304156"/>
    <w:multiLevelType w:val="hybridMultilevel"/>
    <w:tmpl w:val="649C445E"/>
    <w:lvl w:ilvl="0" w:tplc="76E6B4F2">
      <w:start w:val="1"/>
      <w:numFmt w:val="bullet"/>
      <w:lvlText w:val="£"/>
      <w:lvlJc w:val="left"/>
      <w:pPr>
        <w:ind w:left="1080" w:hanging="360"/>
      </w:pPr>
      <w:rPr>
        <w:rFonts w:ascii="Wingdings 2" w:hAnsi="Wingdings 2"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4" w15:restartNumberingAfterBreak="0">
    <w:nsid w:val="7095412D"/>
    <w:multiLevelType w:val="hybridMultilevel"/>
    <w:tmpl w:val="0A2CB332"/>
    <w:lvl w:ilvl="0" w:tplc="14090019">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75447470"/>
    <w:multiLevelType w:val="hybridMultilevel"/>
    <w:tmpl w:val="D25A57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AB45E1"/>
    <w:multiLevelType w:val="multilevel"/>
    <w:tmpl w:val="9B3E0372"/>
    <w:lvl w:ilvl="0">
      <w:start w:val="1"/>
      <w:numFmt w:val="bullet"/>
      <w:pStyle w:val="detai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2A57A3"/>
    <w:multiLevelType w:val="multilevel"/>
    <w:tmpl w:val="908E2336"/>
    <w:lvl w:ilvl="0">
      <w:start w:val="1"/>
      <w:numFmt w:val="decimal"/>
      <w:lvlText w:val="%1"/>
      <w:lvlJc w:val="left"/>
      <w:pPr>
        <w:ind w:left="360" w:hanging="360"/>
      </w:pPr>
      <w:rPr>
        <w:rFonts w:hint="default"/>
      </w:rPr>
    </w:lvl>
    <w:lvl w:ilvl="1">
      <w:start w:val="1"/>
      <w:numFmt w:val="decimal"/>
      <w:isLgl/>
      <w:lvlText w:val="%1.%2"/>
      <w:lvlJc w:val="left"/>
      <w:pPr>
        <w:ind w:left="360" w:hanging="360"/>
      </w:pPr>
      <w:rPr>
        <w:sz w:val="26"/>
      </w:rPr>
    </w:lvl>
    <w:lvl w:ilvl="2">
      <w:start w:val="1"/>
      <w:numFmt w:val="decimal"/>
      <w:isLgl/>
      <w:lvlText w:val="%1.%2.%3"/>
      <w:lvlJc w:val="left"/>
      <w:pPr>
        <w:ind w:left="720" w:hanging="720"/>
      </w:pPr>
      <w:rPr>
        <w:sz w:val="26"/>
      </w:rPr>
    </w:lvl>
    <w:lvl w:ilvl="3">
      <w:start w:val="1"/>
      <w:numFmt w:val="decimal"/>
      <w:isLgl/>
      <w:lvlText w:val="%1.%2.%3.%4"/>
      <w:lvlJc w:val="left"/>
      <w:pPr>
        <w:ind w:left="720" w:hanging="720"/>
      </w:pPr>
      <w:rPr>
        <w:sz w:val="26"/>
      </w:rPr>
    </w:lvl>
    <w:lvl w:ilvl="4">
      <w:start w:val="1"/>
      <w:numFmt w:val="decimal"/>
      <w:isLgl/>
      <w:lvlText w:val="%1.%2.%3.%4.%5"/>
      <w:lvlJc w:val="left"/>
      <w:pPr>
        <w:ind w:left="1080" w:hanging="1080"/>
      </w:pPr>
      <w:rPr>
        <w:sz w:val="26"/>
      </w:rPr>
    </w:lvl>
    <w:lvl w:ilvl="5">
      <w:start w:val="1"/>
      <w:numFmt w:val="decimal"/>
      <w:isLgl/>
      <w:lvlText w:val="%1.%2.%3.%4.%5.%6"/>
      <w:lvlJc w:val="left"/>
      <w:pPr>
        <w:ind w:left="1080" w:hanging="1080"/>
      </w:pPr>
      <w:rPr>
        <w:sz w:val="26"/>
      </w:rPr>
    </w:lvl>
    <w:lvl w:ilvl="6">
      <w:start w:val="1"/>
      <w:numFmt w:val="decimal"/>
      <w:isLgl/>
      <w:lvlText w:val="%1.%2.%3.%4.%5.%6.%7"/>
      <w:lvlJc w:val="left"/>
      <w:pPr>
        <w:ind w:left="1440" w:hanging="1440"/>
      </w:pPr>
      <w:rPr>
        <w:sz w:val="26"/>
      </w:rPr>
    </w:lvl>
    <w:lvl w:ilvl="7">
      <w:start w:val="1"/>
      <w:numFmt w:val="decimal"/>
      <w:isLgl/>
      <w:lvlText w:val="%1.%2.%3.%4.%5.%6.%7.%8"/>
      <w:lvlJc w:val="left"/>
      <w:pPr>
        <w:ind w:left="1440" w:hanging="1440"/>
      </w:pPr>
      <w:rPr>
        <w:sz w:val="26"/>
      </w:rPr>
    </w:lvl>
    <w:lvl w:ilvl="8">
      <w:start w:val="1"/>
      <w:numFmt w:val="decimal"/>
      <w:isLgl/>
      <w:lvlText w:val="%1.%2.%3.%4.%5.%6.%7.%8.%9"/>
      <w:lvlJc w:val="left"/>
      <w:pPr>
        <w:ind w:left="1440" w:hanging="1440"/>
      </w:pPr>
      <w:rPr>
        <w:sz w:val="26"/>
      </w:rPr>
    </w:lvl>
  </w:abstractNum>
  <w:abstractNum w:abstractNumId="48" w15:restartNumberingAfterBreak="0">
    <w:nsid w:val="783F67ED"/>
    <w:multiLevelType w:val="hybridMultilevel"/>
    <w:tmpl w:val="8CB2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34360D"/>
    <w:multiLevelType w:val="multilevel"/>
    <w:tmpl w:val="B358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
  </w:num>
  <w:num w:numId="4">
    <w:abstractNumId w:val="1"/>
  </w:num>
  <w:num w:numId="5">
    <w:abstractNumId w:val="0"/>
  </w:num>
  <w:num w:numId="6">
    <w:abstractNumId w:val="32"/>
  </w:num>
  <w:num w:numId="7">
    <w:abstractNumId w:val="47"/>
  </w:num>
  <w:num w:numId="8">
    <w:abstractNumId w:val="13"/>
  </w:num>
  <w:num w:numId="9">
    <w:abstractNumId w:val="48"/>
  </w:num>
  <w:num w:numId="10">
    <w:abstractNumId w:val="39"/>
  </w:num>
  <w:num w:numId="11">
    <w:abstractNumId w:val="12"/>
  </w:num>
  <w:num w:numId="12">
    <w:abstractNumId w:val="9"/>
    <w:lvlOverride w:ilvl="0">
      <w:startOverride w:val="1"/>
    </w:lvlOverride>
  </w:num>
  <w:num w:numId="13">
    <w:abstractNumId w:val="9"/>
    <w:lvlOverride w:ilvl="0">
      <w:startOverride w:val="1"/>
    </w:lvlOverride>
  </w:num>
  <w:num w:numId="14">
    <w:abstractNumId w:val="26"/>
  </w:num>
  <w:num w:numId="15">
    <w:abstractNumId w:val="10"/>
  </w:num>
  <w:num w:numId="16">
    <w:abstractNumId w:val="30"/>
  </w:num>
  <w:num w:numId="17">
    <w:abstractNumId w:val="6"/>
  </w:num>
  <w:num w:numId="18">
    <w:abstractNumId w:val="35"/>
  </w:num>
  <w:num w:numId="19">
    <w:abstractNumId w:val="15"/>
  </w:num>
  <w:num w:numId="20">
    <w:abstractNumId w:val="11"/>
  </w:num>
  <w:num w:numId="21">
    <w:abstractNumId w:val="44"/>
  </w:num>
  <w:num w:numId="22">
    <w:abstractNumId w:val="27"/>
  </w:num>
  <w:num w:numId="23">
    <w:abstractNumId w:val="28"/>
  </w:num>
  <w:num w:numId="24">
    <w:abstractNumId w:val="37"/>
  </w:num>
  <w:num w:numId="25">
    <w:abstractNumId w:val="40"/>
  </w:num>
  <w:num w:numId="26">
    <w:abstractNumId w:val="17"/>
  </w:num>
  <w:num w:numId="27">
    <w:abstractNumId w:val="43"/>
  </w:num>
  <w:num w:numId="28">
    <w:abstractNumId w:val="22"/>
  </w:num>
  <w:num w:numId="29">
    <w:abstractNumId w:val="18"/>
  </w:num>
  <w:num w:numId="30">
    <w:abstractNumId w:val="36"/>
  </w:num>
  <w:num w:numId="31">
    <w:abstractNumId w:val="45"/>
  </w:num>
  <w:num w:numId="32">
    <w:abstractNumId w:val="23"/>
  </w:num>
  <w:num w:numId="33">
    <w:abstractNumId w:val="24"/>
  </w:num>
  <w:num w:numId="34">
    <w:abstractNumId w:val="34"/>
  </w:num>
  <w:num w:numId="35">
    <w:abstractNumId w:val="20"/>
  </w:num>
  <w:num w:numId="36">
    <w:abstractNumId w:val="4"/>
  </w:num>
  <w:num w:numId="37">
    <w:abstractNumId w:val="14"/>
  </w:num>
  <w:num w:numId="38">
    <w:abstractNumId w:val="16"/>
  </w:num>
  <w:num w:numId="39">
    <w:abstractNumId w:val="3"/>
  </w:num>
  <w:num w:numId="40">
    <w:abstractNumId w:val="29"/>
  </w:num>
  <w:num w:numId="41">
    <w:abstractNumId w:val="5"/>
  </w:num>
  <w:num w:numId="42">
    <w:abstractNumId w:val="25"/>
  </w:num>
  <w:num w:numId="43">
    <w:abstractNumId w:val="7"/>
  </w:num>
  <w:num w:numId="44">
    <w:abstractNumId w:val="41"/>
  </w:num>
  <w:num w:numId="45">
    <w:abstractNumId w:val="8"/>
  </w:num>
  <w:num w:numId="46">
    <w:abstractNumId w:val="38"/>
  </w:num>
  <w:num w:numId="47">
    <w:abstractNumId w:val="49"/>
  </w:num>
  <w:num w:numId="48">
    <w:abstractNumId w:val="46"/>
  </w:num>
  <w:num w:numId="49">
    <w:abstractNumId w:val="33"/>
  </w:num>
  <w:num w:numId="50">
    <w:abstractNumId w:val="42"/>
  </w:num>
  <w:num w:numId="5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TrueTypeFonts/>
  <w:hideSpellingErrors/>
  <w:defaultTabStop w:val="720"/>
  <w:defaultTableStyle w:val="GridTable5Dark-Accent3"/>
  <w:drawingGridHorizontalSpacing w:val="115"/>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12"/>
    <w:rsid w:val="0000015A"/>
    <w:rsid w:val="00000325"/>
    <w:rsid w:val="0000048D"/>
    <w:rsid w:val="000007A8"/>
    <w:rsid w:val="000008AA"/>
    <w:rsid w:val="00000A3A"/>
    <w:rsid w:val="0000149D"/>
    <w:rsid w:val="00002793"/>
    <w:rsid w:val="0000331C"/>
    <w:rsid w:val="000034C0"/>
    <w:rsid w:val="00004147"/>
    <w:rsid w:val="00004380"/>
    <w:rsid w:val="00004B94"/>
    <w:rsid w:val="00004E54"/>
    <w:rsid w:val="00005845"/>
    <w:rsid w:val="0000595B"/>
    <w:rsid w:val="00007FD6"/>
    <w:rsid w:val="00010AC2"/>
    <w:rsid w:val="00011021"/>
    <w:rsid w:val="00011A28"/>
    <w:rsid w:val="00011D0B"/>
    <w:rsid w:val="00012123"/>
    <w:rsid w:val="000121A2"/>
    <w:rsid w:val="000131A5"/>
    <w:rsid w:val="000156DB"/>
    <w:rsid w:val="000158DA"/>
    <w:rsid w:val="00015981"/>
    <w:rsid w:val="0001691C"/>
    <w:rsid w:val="000169E6"/>
    <w:rsid w:val="0001711E"/>
    <w:rsid w:val="00017184"/>
    <w:rsid w:val="0001745A"/>
    <w:rsid w:val="00017763"/>
    <w:rsid w:val="00020BBC"/>
    <w:rsid w:val="000211C3"/>
    <w:rsid w:val="0002162A"/>
    <w:rsid w:val="00021812"/>
    <w:rsid w:val="00021E1D"/>
    <w:rsid w:val="00022305"/>
    <w:rsid w:val="00023BB6"/>
    <w:rsid w:val="00024BC8"/>
    <w:rsid w:val="00024F3A"/>
    <w:rsid w:val="000250C4"/>
    <w:rsid w:val="0002579B"/>
    <w:rsid w:val="000263A5"/>
    <w:rsid w:val="00026450"/>
    <w:rsid w:val="00027288"/>
    <w:rsid w:val="00027C48"/>
    <w:rsid w:val="0003032D"/>
    <w:rsid w:val="00030363"/>
    <w:rsid w:val="0003193A"/>
    <w:rsid w:val="0003228D"/>
    <w:rsid w:val="00034AAB"/>
    <w:rsid w:val="00034B6A"/>
    <w:rsid w:val="00035F66"/>
    <w:rsid w:val="000366BE"/>
    <w:rsid w:val="00036FEC"/>
    <w:rsid w:val="00040390"/>
    <w:rsid w:val="00041457"/>
    <w:rsid w:val="0004202A"/>
    <w:rsid w:val="000424C7"/>
    <w:rsid w:val="0004283D"/>
    <w:rsid w:val="0004284D"/>
    <w:rsid w:val="00042A20"/>
    <w:rsid w:val="00043106"/>
    <w:rsid w:val="00043AC5"/>
    <w:rsid w:val="0004412A"/>
    <w:rsid w:val="00044372"/>
    <w:rsid w:val="0004490B"/>
    <w:rsid w:val="000454F8"/>
    <w:rsid w:val="0004575A"/>
    <w:rsid w:val="000501A4"/>
    <w:rsid w:val="00050536"/>
    <w:rsid w:val="00050779"/>
    <w:rsid w:val="00050A0D"/>
    <w:rsid w:val="00050DF4"/>
    <w:rsid w:val="00051271"/>
    <w:rsid w:val="000518A4"/>
    <w:rsid w:val="00053800"/>
    <w:rsid w:val="00053852"/>
    <w:rsid w:val="00053BCF"/>
    <w:rsid w:val="00053CE1"/>
    <w:rsid w:val="00054C82"/>
    <w:rsid w:val="000564E8"/>
    <w:rsid w:val="0005673F"/>
    <w:rsid w:val="00056ED2"/>
    <w:rsid w:val="000603B1"/>
    <w:rsid w:val="00060A96"/>
    <w:rsid w:val="00060BD5"/>
    <w:rsid w:val="00061692"/>
    <w:rsid w:val="000616E5"/>
    <w:rsid w:val="000627F6"/>
    <w:rsid w:val="00062B54"/>
    <w:rsid w:val="00063FC7"/>
    <w:rsid w:val="00063FFE"/>
    <w:rsid w:val="00064813"/>
    <w:rsid w:val="00064A6B"/>
    <w:rsid w:val="00064D38"/>
    <w:rsid w:val="00066606"/>
    <w:rsid w:val="00070804"/>
    <w:rsid w:val="00070E4E"/>
    <w:rsid w:val="00070F9A"/>
    <w:rsid w:val="000717AC"/>
    <w:rsid w:val="00071B4E"/>
    <w:rsid w:val="000733DF"/>
    <w:rsid w:val="00074159"/>
    <w:rsid w:val="00074430"/>
    <w:rsid w:val="0007467E"/>
    <w:rsid w:val="00076E6E"/>
    <w:rsid w:val="0007743D"/>
    <w:rsid w:val="0007772C"/>
    <w:rsid w:val="00077E19"/>
    <w:rsid w:val="00077E4E"/>
    <w:rsid w:val="000808E8"/>
    <w:rsid w:val="00081129"/>
    <w:rsid w:val="000812C9"/>
    <w:rsid w:val="00081D40"/>
    <w:rsid w:val="00082BA4"/>
    <w:rsid w:val="0008407A"/>
    <w:rsid w:val="000844DE"/>
    <w:rsid w:val="00085978"/>
    <w:rsid w:val="000862F4"/>
    <w:rsid w:val="00086909"/>
    <w:rsid w:val="00090510"/>
    <w:rsid w:val="00091469"/>
    <w:rsid w:val="00091A04"/>
    <w:rsid w:val="00091E6E"/>
    <w:rsid w:val="000929D4"/>
    <w:rsid w:val="00093677"/>
    <w:rsid w:val="00095553"/>
    <w:rsid w:val="00095F0B"/>
    <w:rsid w:val="00096C43"/>
    <w:rsid w:val="00096D40"/>
    <w:rsid w:val="00097380"/>
    <w:rsid w:val="00097BB5"/>
    <w:rsid w:val="000A0385"/>
    <w:rsid w:val="000A0480"/>
    <w:rsid w:val="000A091D"/>
    <w:rsid w:val="000A18A9"/>
    <w:rsid w:val="000A1C4D"/>
    <w:rsid w:val="000A2AE8"/>
    <w:rsid w:val="000A3432"/>
    <w:rsid w:val="000A4449"/>
    <w:rsid w:val="000A5665"/>
    <w:rsid w:val="000A596E"/>
    <w:rsid w:val="000A5C7F"/>
    <w:rsid w:val="000A5DF5"/>
    <w:rsid w:val="000A62F6"/>
    <w:rsid w:val="000A67C5"/>
    <w:rsid w:val="000A72DB"/>
    <w:rsid w:val="000A7B1C"/>
    <w:rsid w:val="000B05E2"/>
    <w:rsid w:val="000B0A66"/>
    <w:rsid w:val="000B2405"/>
    <w:rsid w:val="000B2551"/>
    <w:rsid w:val="000B29A7"/>
    <w:rsid w:val="000B35E3"/>
    <w:rsid w:val="000B454F"/>
    <w:rsid w:val="000B4EE0"/>
    <w:rsid w:val="000B51AC"/>
    <w:rsid w:val="000B7717"/>
    <w:rsid w:val="000B7EA6"/>
    <w:rsid w:val="000C0CC0"/>
    <w:rsid w:val="000C15E4"/>
    <w:rsid w:val="000C1901"/>
    <w:rsid w:val="000C1C02"/>
    <w:rsid w:val="000C30AB"/>
    <w:rsid w:val="000C50B9"/>
    <w:rsid w:val="000C52D7"/>
    <w:rsid w:val="000C6038"/>
    <w:rsid w:val="000C62DF"/>
    <w:rsid w:val="000C7B35"/>
    <w:rsid w:val="000D04FC"/>
    <w:rsid w:val="000D066C"/>
    <w:rsid w:val="000D0F95"/>
    <w:rsid w:val="000D1A18"/>
    <w:rsid w:val="000D1D42"/>
    <w:rsid w:val="000D1E0B"/>
    <w:rsid w:val="000D228C"/>
    <w:rsid w:val="000D2D78"/>
    <w:rsid w:val="000D409C"/>
    <w:rsid w:val="000D420E"/>
    <w:rsid w:val="000D4CED"/>
    <w:rsid w:val="000D6311"/>
    <w:rsid w:val="000D63C3"/>
    <w:rsid w:val="000E0649"/>
    <w:rsid w:val="000E0670"/>
    <w:rsid w:val="000E2675"/>
    <w:rsid w:val="000E455C"/>
    <w:rsid w:val="000E5047"/>
    <w:rsid w:val="000E60DF"/>
    <w:rsid w:val="000F0575"/>
    <w:rsid w:val="000F0A14"/>
    <w:rsid w:val="000F1CAF"/>
    <w:rsid w:val="000F1ECD"/>
    <w:rsid w:val="000F21F0"/>
    <w:rsid w:val="000F22B9"/>
    <w:rsid w:val="000F23D0"/>
    <w:rsid w:val="000F3A7A"/>
    <w:rsid w:val="000F3EC0"/>
    <w:rsid w:val="000F40C6"/>
    <w:rsid w:val="000F4231"/>
    <w:rsid w:val="000F43E3"/>
    <w:rsid w:val="000F4C1E"/>
    <w:rsid w:val="000F5116"/>
    <w:rsid w:val="000F5436"/>
    <w:rsid w:val="000F66F4"/>
    <w:rsid w:val="000F703C"/>
    <w:rsid w:val="000F70C0"/>
    <w:rsid w:val="000F711F"/>
    <w:rsid w:val="001002B4"/>
    <w:rsid w:val="00101631"/>
    <w:rsid w:val="001024F3"/>
    <w:rsid w:val="00103088"/>
    <w:rsid w:val="00103258"/>
    <w:rsid w:val="00103D19"/>
    <w:rsid w:val="0010417B"/>
    <w:rsid w:val="0010699B"/>
    <w:rsid w:val="001110AD"/>
    <w:rsid w:val="0011112E"/>
    <w:rsid w:val="001112C7"/>
    <w:rsid w:val="0011187C"/>
    <w:rsid w:val="00111B9A"/>
    <w:rsid w:val="00111D01"/>
    <w:rsid w:val="00112405"/>
    <w:rsid w:val="00112A00"/>
    <w:rsid w:val="00112A4D"/>
    <w:rsid w:val="00112C1E"/>
    <w:rsid w:val="0011306E"/>
    <w:rsid w:val="00114B8F"/>
    <w:rsid w:val="00114CB4"/>
    <w:rsid w:val="001153A5"/>
    <w:rsid w:val="00120789"/>
    <w:rsid w:val="001211D4"/>
    <w:rsid w:val="00121675"/>
    <w:rsid w:val="0012273D"/>
    <w:rsid w:val="00122B59"/>
    <w:rsid w:val="0012360A"/>
    <w:rsid w:val="00123AC1"/>
    <w:rsid w:val="00124EAC"/>
    <w:rsid w:val="0012519F"/>
    <w:rsid w:val="0012576E"/>
    <w:rsid w:val="001257AA"/>
    <w:rsid w:val="00125D69"/>
    <w:rsid w:val="00126124"/>
    <w:rsid w:val="001266AE"/>
    <w:rsid w:val="001271F1"/>
    <w:rsid w:val="0012771E"/>
    <w:rsid w:val="001302BC"/>
    <w:rsid w:val="00130719"/>
    <w:rsid w:val="00130A2F"/>
    <w:rsid w:val="00131675"/>
    <w:rsid w:val="00132A64"/>
    <w:rsid w:val="00133154"/>
    <w:rsid w:val="00134495"/>
    <w:rsid w:val="00135602"/>
    <w:rsid w:val="00136DF1"/>
    <w:rsid w:val="001373AA"/>
    <w:rsid w:val="001376EE"/>
    <w:rsid w:val="001406AD"/>
    <w:rsid w:val="00140E80"/>
    <w:rsid w:val="0014116C"/>
    <w:rsid w:val="001446F9"/>
    <w:rsid w:val="00144BAF"/>
    <w:rsid w:val="00145FF5"/>
    <w:rsid w:val="0014701F"/>
    <w:rsid w:val="001471D9"/>
    <w:rsid w:val="00150432"/>
    <w:rsid w:val="001529B2"/>
    <w:rsid w:val="001531C7"/>
    <w:rsid w:val="00153474"/>
    <w:rsid w:val="0015358C"/>
    <w:rsid w:val="00153C41"/>
    <w:rsid w:val="00153F86"/>
    <w:rsid w:val="0015463F"/>
    <w:rsid w:val="0015476E"/>
    <w:rsid w:val="00155CE2"/>
    <w:rsid w:val="00156FB3"/>
    <w:rsid w:val="00157923"/>
    <w:rsid w:val="00157CD2"/>
    <w:rsid w:val="00160B81"/>
    <w:rsid w:val="00161128"/>
    <w:rsid w:val="0016124E"/>
    <w:rsid w:val="0016279D"/>
    <w:rsid w:val="00162DF1"/>
    <w:rsid w:val="00163479"/>
    <w:rsid w:val="00163CD0"/>
    <w:rsid w:val="00164171"/>
    <w:rsid w:val="0016493E"/>
    <w:rsid w:val="00164A83"/>
    <w:rsid w:val="00165BC5"/>
    <w:rsid w:val="00165C11"/>
    <w:rsid w:val="00165F49"/>
    <w:rsid w:val="001672FB"/>
    <w:rsid w:val="0017085F"/>
    <w:rsid w:val="00171612"/>
    <w:rsid w:val="001736BB"/>
    <w:rsid w:val="00173C8B"/>
    <w:rsid w:val="00173CE6"/>
    <w:rsid w:val="00174052"/>
    <w:rsid w:val="00174129"/>
    <w:rsid w:val="001743D0"/>
    <w:rsid w:val="001751C3"/>
    <w:rsid w:val="00177163"/>
    <w:rsid w:val="00177BE3"/>
    <w:rsid w:val="0018007D"/>
    <w:rsid w:val="00181957"/>
    <w:rsid w:val="00181BC7"/>
    <w:rsid w:val="001820A5"/>
    <w:rsid w:val="00182F4C"/>
    <w:rsid w:val="00182FC9"/>
    <w:rsid w:val="00183572"/>
    <w:rsid w:val="001850DA"/>
    <w:rsid w:val="00185314"/>
    <w:rsid w:val="00185488"/>
    <w:rsid w:val="00185670"/>
    <w:rsid w:val="001857FD"/>
    <w:rsid w:val="00185A82"/>
    <w:rsid w:val="0018612B"/>
    <w:rsid w:val="0018690D"/>
    <w:rsid w:val="00190511"/>
    <w:rsid w:val="00191F54"/>
    <w:rsid w:val="00192DF1"/>
    <w:rsid w:val="00193392"/>
    <w:rsid w:val="0019374B"/>
    <w:rsid w:val="00193C6E"/>
    <w:rsid w:val="00194AD7"/>
    <w:rsid w:val="001954D6"/>
    <w:rsid w:val="0019590C"/>
    <w:rsid w:val="00195FDC"/>
    <w:rsid w:val="0019783D"/>
    <w:rsid w:val="001A0D12"/>
    <w:rsid w:val="001A27B6"/>
    <w:rsid w:val="001A2E57"/>
    <w:rsid w:val="001A3023"/>
    <w:rsid w:val="001A40EB"/>
    <w:rsid w:val="001A4624"/>
    <w:rsid w:val="001A4B5C"/>
    <w:rsid w:val="001A5126"/>
    <w:rsid w:val="001A516E"/>
    <w:rsid w:val="001A6279"/>
    <w:rsid w:val="001A6584"/>
    <w:rsid w:val="001A6588"/>
    <w:rsid w:val="001A7700"/>
    <w:rsid w:val="001A7DA7"/>
    <w:rsid w:val="001B2730"/>
    <w:rsid w:val="001B2DB7"/>
    <w:rsid w:val="001B5376"/>
    <w:rsid w:val="001B5556"/>
    <w:rsid w:val="001B55F8"/>
    <w:rsid w:val="001B5A87"/>
    <w:rsid w:val="001B6992"/>
    <w:rsid w:val="001B76FD"/>
    <w:rsid w:val="001C2EF1"/>
    <w:rsid w:val="001C3F60"/>
    <w:rsid w:val="001C4121"/>
    <w:rsid w:val="001C464D"/>
    <w:rsid w:val="001D02FA"/>
    <w:rsid w:val="001D129A"/>
    <w:rsid w:val="001D18CB"/>
    <w:rsid w:val="001D3485"/>
    <w:rsid w:val="001D36D2"/>
    <w:rsid w:val="001D4176"/>
    <w:rsid w:val="001D4F89"/>
    <w:rsid w:val="001D510E"/>
    <w:rsid w:val="001D6416"/>
    <w:rsid w:val="001D6435"/>
    <w:rsid w:val="001D6C71"/>
    <w:rsid w:val="001D7328"/>
    <w:rsid w:val="001D753E"/>
    <w:rsid w:val="001E0425"/>
    <w:rsid w:val="001E119A"/>
    <w:rsid w:val="001E2D82"/>
    <w:rsid w:val="001E3857"/>
    <w:rsid w:val="001E3BE6"/>
    <w:rsid w:val="001E484E"/>
    <w:rsid w:val="001E4A8D"/>
    <w:rsid w:val="001E4B8B"/>
    <w:rsid w:val="001E4BBB"/>
    <w:rsid w:val="001E5CCD"/>
    <w:rsid w:val="001F036D"/>
    <w:rsid w:val="001F0A33"/>
    <w:rsid w:val="001F154F"/>
    <w:rsid w:val="001F1B0B"/>
    <w:rsid w:val="001F308A"/>
    <w:rsid w:val="001F3875"/>
    <w:rsid w:val="001F4E8E"/>
    <w:rsid w:val="001F5501"/>
    <w:rsid w:val="001F60A5"/>
    <w:rsid w:val="00200BDB"/>
    <w:rsid w:val="00201DDD"/>
    <w:rsid w:val="00202432"/>
    <w:rsid w:val="00202F95"/>
    <w:rsid w:val="0020322A"/>
    <w:rsid w:val="00203B7E"/>
    <w:rsid w:val="00206513"/>
    <w:rsid w:val="00207EB1"/>
    <w:rsid w:val="002150EF"/>
    <w:rsid w:val="002157A3"/>
    <w:rsid w:val="00215996"/>
    <w:rsid w:val="00215CB7"/>
    <w:rsid w:val="00215E4D"/>
    <w:rsid w:val="002173ED"/>
    <w:rsid w:val="00217C36"/>
    <w:rsid w:val="00220220"/>
    <w:rsid w:val="00220B8B"/>
    <w:rsid w:val="00220EB6"/>
    <w:rsid w:val="00221774"/>
    <w:rsid w:val="0022179D"/>
    <w:rsid w:val="00222475"/>
    <w:rsid w:val="0022256E"/>
    <w:rsid w:val="002232E9"/>
    <w:rsid w:val="00223E13"/>
    <w:rsid w:val="00224C64"/>
    <w:rsid w:val="00225246"/>
    <w:rsid w:val="002263A5"/>
    <w:rsid w:val="00226DA0"/>
    <w:rsid w:val="00227323"/>
    <w:rsid w:val="00230736"/>
    <w:rsid w:val="00232471"/>
    <w:rsid w:val="002325FE"/>
    <w:rsid w:val="0023354E"/>
    <w:rsid w:val="002336BE"/>
    <w:rsid w:val="00234A67"/>
    <w:rsid w:val="002356AA"/>
    <w:rsid w:val="00235CAC"/>
    <w:rsid w:val="00236124"/>
    <w:rsid w:val="00236158"/>
    <w:rsid w:val="002379AE"/>
    <w:rsid w:val="00240F1C"/>
    <w:rsid w:val="002413B7"/>
    <w:rsid w:val="002417B8"/>
    <w:rsid w:val="002419C5"/>
    <w:rsid w:val="00241A43"/>
    <w:rsid w:val="00242151"/>
    <w:rsid w:val="0024367D"/>
    <w:rsid w:val="002438BA"/>
    <w:rsid w:val="00245783"/>
    <w:rsid w:val="00246AD1"/>
    <w:rsid w:val="00247425"/>
    <w:rsid w:val="00247781"/>
    <w:rsid w:val="00247D74"/>
    <w:rsid w:val="00250352"/>
    <w:rsid w:val="00250DBE"/>
    <w:rsid w:val="00251153"/>
    <w:rsid w:val="002513B2"/>
    <w:rsid w:val="00251D79"/>
    <w:rsid w:val="002526E9"/>
    <w:rsid w:val="00252BCE"/>
    <w:rsid w:val="00253D98"/>
    <w:rsid w:val="002543B2"/>
    <w:rsid w:val="00254E5A"/>
    <w:rsid w:val="0025565F"/>
    <w:rsid w:val="002558BD"/>
    <w:rsid w:val="0025656A"/>
    <w:rsid w:val="002565BB"/>
    <w:rsid w:val="00256663"/>
    <w:rsid w:val="00257849"/>
    <w:rsid w:val="00257D39"/>
    <w:rsid w:val="0026081C"/>
    <w:rsid w:val="00261A16"/>
    <w:rsid w:val="00262A96"/>
    <w:rsid w:val="002638BA"/>
    <w:rsid w:val="0026534C"/>
    <w:rsid w:val="00265A55"/>
    <w:rsid w:val="002666E7"/>
    <w:rsid w:val="00266ACC"/>
    <w:rsid w:val="002679CD"/>
    <w:rsid w:val="00267AE4"/>
    <w:rsid w:val="00270586"/>
    <w:rsid w:val="00270B31"/>
    <w:rsid w:val="00270CC4"/>
    <w:rsid w:val="00271503"/>
    <w:rsid w:val="002723B6"/>
    <w:rsid w:val="0027247C"/>
    <w:rsid w:val="002737E7"/>
    <w:rsid w:val="002740B3"/>
    <w:rsid w:val="00275F98"/>
    <w:rsid w:val="002764C3"/>
    <w:rsid w:val="002773AD"/>
    <w:rsid w:val="00277EF0"/>
    <w:rsid w:val="00280186"/>
    <w:rsid w:val="0028093F"/>
    <w:rsid w:val="002816B8"/>
    <w:rsid w:val="00281851"/>
    <w:rsid w:val="00281D1B"/>
    <w:rsid w:val="0028385C"/>
    <w:rsid w:val="0028405C"/>
    <w:rsid w:val="00284D88"/>
    <w:rsid w:val="002853FB"/>
    <w:rsid w:val="002858B2"/>
    <w:rsid w:val="00285A67"/>
    <w:rsid w:val="00286027"/>
    <w:rsid w:val="00286431"/>
    <w:rsid w:val="00286F48"/>
    <w:rsid w:val="00287024"/>
    <w:rsid w:val="00287293"/>
    <w:rsid w:val="0029047A"/>
    <w:rsid w:val="002909F4"/>
    <w:rsid w:val="00290D59"/>
    <w:rsid w:val="00290FBC"/>
    <w:rsid w:val="002916A6"/>
    <w:rsid w:val="002917DA"/>
    <w:rsid w:val="00291E18"/>
    <w:rsid w:val="00291F38"/>
    <w:rsid w:val="002925A1"/>
    <w:rsid w:val="00292654"/>
    <w:rsid w:val="00292D69"/>
    <w:rsid w:val="002930BE"/>
    <w:rsid w:val="00294E68"/>
    <w:rsid w:val="002956D1"/>
    <w:rsid w:val="0029579D"/>
    <w:rsid w:val="00295FF3"/>
    <w:rsid w:val="002961A2"/>
    <w:rsid w:val="002979DD"/>
    <w:rsid w:val="002A0B93"/>
    <w:rsid w:val="002A1068"/>
    <w:rsid w:val="002A2E04"/>
    <w:rsid w:val="002A3306"/>
    <w:rsid w:val="002A3557"/>
    <w:rsid w:val="002A42EC"/>
    <w:rsid w:val="002A479C"/>
    <w:rsid w:val="002A4B06"/>
    <w:rsid w:val="002A6026"/>
    <w:rsid w:val="002A659A"/>
    <w:rsid w:val="002A6A37"/>
    <w:rsid w:val="002A742E"/>
    <w:rsid w:val="002B0AC1"/>
    <w:rsid w:val="002B0F19"/>
    <w:rsid w:val="002B1509"/>
    <w:rsid w:val="002B18E9"/>
    <w:rsid w:val="002B29DD"/>
    <w:rsid w:val="002B2B3D"/>
    <w:rsid w:val="002B3779"/>
    <w:rsid w:val="002B3BA2"/>
    <w:rsid w:val="002B4A09"/>
    <w:rsid w:val="002B4E9E"/>
    <w:rsid w:val="002B517F"/>
    <w:rsid w:val="002B60FC"/>
    <w:rsid w:val="002B6A34"/>
    <w:rsid w:val="002B6DE1"/>
    <w:rsid w:val="002B6E6A"/>
    <w:rsid w:val="002B6EAF"/>
    <w:rsid w:val="002C0A32"/>
    <w:rsid w:val="002C0F86"/>
    <w:rsid w:val="002C108E"/>
    <w:rsid w:val="002C1B40"/>
    <w:rsid w:val="002C1EC6"/>
    <w:rsid w:val="002C2BA5"/>
    <w:rsid w:val="002C2C1C"/>
    <w:rsid w:val="002C3BD9"/>
    <w:rsid w:val="002C3C95"/>
    <w:rsid w:val="002C49E7"/>
    <w:rsid w:val="002C4CFF"/>
    <w:rsid w:val="002C562A"/>
    <w:rsid w:val="002C6903"/>
    <w:rsid w:val="002C6E95"/>
    <w:rsid w:val="002C7512"/>
    <w:rsid w:val="002C754D"/>
    <w:rsid w:val="002C7A3E"/>
    <w:rsid w:val="002D01B8"/>
    <w:rsid w:val="002D0DA6"/>
    <w:rsid w:val="002D0E70"/>
    <w:rsid w:val="002D0E7F"/>
    <w:rsid w:val="002D123A"/>
    <w:rsid w:val="002D1794"/>
    <w:rsid w:val="002D2E17"/>
    <w:rsid w:val="002D388C"/>
    <w:rsid w:val="002D3FD5"/>
    <w:rsid w:val="002D4582"/>
    <w:rsid w:val="002D56B7"/>
    <w:rsid w:val="002D5BDA"/>
    <w:rsid w:val="002D6498"/>
    <w:rsid w:val="002D6C88"/>
    <w:rsid w:val="002D6F8F"/>
    <w:rsid w:val="002D7A1A"/>
    <w:rsid w:val="002E0599"/>
    <w:rsid w:val="002E0E3A"/>
    <w:rsid w:val="002E1635"/>
    <w:rsid w:val="002E16D6"/>
    <w:rsid w:val="002E1C36"/>
    <w:rsid w:val="002E356D"/>
    <w:rsid w:val="002E41A6"/>
    <w:rsid w:val="002E4E80"/>
    <w:rsid w:val="002E5E37"/>
    <w:rsid w:val="002E65F2"/>
    <w:rsid w:val="002E6D68"/>
    <w:rsid w:val="002E7E63"/>
    <w:rsid w:val="002F0046"/>
    <w:rsid w:val="002F01DD"/>
    <w:rsid w:val="002F07EB"/>
    <w:rsid w:val="002F0B54"/>
    <w:rsid w:val="002F156A"/>
    <w:rsid w:val="002F1702"/>
    <w:rsid w:val="002F1B41"/>
    <w:rsid w:val="002F1DFB"/>
    <w:rsid w:val="002F2210"/>
    <w:rsid w:val="002F253A"/>
    <w:rsid w:val="002F3D7B"/>
    <w:rsid w:val="002F51AD"/>
    <w:rsid w:val="002F55AD"/>
    <w:rsid w:val="002F565C"/>
    <w:rsid w:val="002F610D"/>
    <w:rsid w:val="003006A5"/>
    <w:rsid w:val="003006B6"/>
    <w:rsid w:val="00301694"/>
    <w:rsid w:val="00301ECD"/>
    <w:rsid w:val="00302551"/>
    <w:rsid w:val="0030339B"/>
    <w:rsid w:val="00304914"/>
    <w:rsid w:val="00304E3B"/>
    <w:rsid w:val="003054CC"/>
    <w:rsid w:val="00305E50"/>
    <w:rsid w:val="003063A0"/>
    <w:rsid w:val="0030662B"/>
    <w:rsid w:val="003067C6"/>
    <w:rsid w:val="00306BAD"/>
    <w:rsid w:val="00307409"/>
    <w:rsid w:val="00310352"/>
    <w:rsid w:val="0031112C"/>
    <w:rsid w:val="003112AD"/>
    <w:rsid w:val="0031154A"/>
    <w:rsid w:val="0031216E"/>
    <w:rsid w:val="003129D5"/>
    <w:rsid w:val="0031300F"/>
    <w:rsid w:val="00313046"/>
    <w:rsid w:val="00313585"/>
    <w:rsid w:val="00313A26"/>
    <w:rsid w:val="003140A6"/>
    <w:rsid w:val="003151F6"/>
    <w:rsid w:val="003152CF"/>
    <w:rsid w:val="003163B0"/>
    <w:rsid w:val="003165E1"/>
    <w:rsid w:val="0031689C"/>
    <w:rsid w:val="00317504"/>
    <w:rsid w:val="00320177"/>
    <w:rsid w:val="0032054A"/>
    <w:rsid w:val="00320AE2"/>
    <w:rsid w:val="00320EA3"/>
    <w:rsid w:val="00321441"/>
    <w:rsid w:val="00321B39"/>
    <w:rsid w:val="00322B28"/>
    <w:rsid w:val="00323386"/>
    <w:rsid w:val="003241AE"/>
    <w:rsid w:val="003259C3"/>
    <w:rsid w:val="0032654B"/>
    <w:rsid w:val="0032681A"/>
    <w:rsid w:val="00326DA0"/>
    <w:rsid w:val="0032722D"/>
    <w:rsid w:val="003278DE"/>
    <w:rsid w:val="00327E77"/>
    <w:rsid w:val="0033036B"/>
    <w:rsid w:val="00331128"/>
    <w:rsid w:val="0033199E"/>
    <w:rsid w:val="003319FE"/>
    <w:rsid w:val="00331BC3"/>
    <w:rsid w:val="00331E8F"/>
    <w:rsid w:val="00332589"/>
    <w:rsid w:val="00333387"/>
    <w:rsid w:val="003342B5"/>
    <w:rsid w:val="0033442C"/>
    <w:rsid w:val="003348DB"/>
    <w:rsid w:val="00335EEC"/>
    <w:rsid w:val="003367F3"/>
    <w:rsid w:val="00336C83"/>
    <w:rsid w:val="00337081"/>
    <w:rsid w:val="0033714F"/>
    <w:rsid w:val="003402FC"/>
    <w:rsid w:val="0034142B"/>
    <w:rsid w:val="00341966"/>
    <w:rsid w:val="00344734"/>
    <w:rsid w:val="00344B51"/>
    <w:rsid w:val="00344B94"/>
    <w:rsid w:val="0034605B"/>
    <w:rsid w:val="00346292"/>
    <w:rsid w:val="003475F4"/>
    <w:rsid w:val="0034786D"/>
    <w:rsid w:val="00350FAE"/>
    <w:rsid w:val="003512F3"/>
    <w:rsid w:val="00351CF8"/>
    <w:rsid w:val="00352397"/>
    <w:rsid w:val="0035295F"/>
    <w:rsid w:val="0035302C"/>
    <w:rsid w:val="0035302F"/>
    <w:rsid w:val="00354CEC"/>
    <w:rsid w:val="00354F27"/>
    <w:rsid w:val="00355309"/>
    <w:rsid w:val="0035590B"/>
    <w:rsid w:val="00357024"/>
    <w:rsid w:val="00357441"/>
    <w:rsid w:val="0035E818"/>
    <w:rsid w:val="00360576"/>
    <w:rsid w:val="00360ACA"/>
    <w:rsid w:val="0036161F"/>
    <w:rsid w:val="00362371"/>
    <w:rsid w:val="00362E88"/>
    <w:rsid w:val="003652B5"/>
    <w:rsid w:val="003659F6"/>
    <w:rsid w:val="0036639E"/>
    <w:rsid w:val="003676AA"/>
    <w:rsid w:val="0037185E"/>
    <w:rsid w:val="00371FB3"/>
    <w:rsid w:val="00372375"/>
    <w:rsid w:val="003726DA"/>
    <w:rsid w:val="00372B36"/>
    <w:rsid w:val="00372D1F"/>
    <w:rsid w:val="00372D48"/>
    <w:rsid w:val="00374236"/>
    <w:rsid w:val="003743CD"/>
    <w:rsid w:val="0037471E"/>
    <w:rsid w:val="0037554E"/>
    <w:rsid w:val="00375882"/>
    <w:rsid w:val="0037711D"/>
    <w:rsid w:val="00377606"/>
    <w:rsid w:val="00377715"/>
    <w:rsid w:val="00380F2E"/>
    <w:rsid w:val="00380F35"/>
    <w:rsid w:val="00381B49"/>
    <w:rsid w:val="003828BA"/>
    <w:rsid w:val="00382C94"/>
    <w:rsid w:val="00382D31"/>
    <w:rsid w:val="00382E4C"/>
    <w:rsid w:val="003834BB"/>
    <w:rsid w:val="00384DF9"/>
    <w:rsid w:val="003854B0"/>
    <w:rsid w:val="0038624B"/>
    <w:rsid w:val="00387AB1"/>
    <w:rsid w:val="0039004B"/>
    <w:rsid w:val="00391BC8"/>
    <w:rsid w:val="00391EBE"/>
    <w:rsid w:val="003928BD"/>
    <w:rsid w:val="00393164"/>
    <w:rsid w:val="003931AD"/>
    <w:rsid w:val="00394B90"/>
    <w:rsid w:val="00394D24"/>
    <w:rsid w:val="003954D5"/>
    <w:rsid w:val="00395EC6"/>
    <w:rsid w:val="00396053"/>
    <w:rsid w:val="00396552"/>
    <w:rsid w:val="003A07D3"/>
    <w:rsid w:val="003A0BCA"/>
    <w:rsid w:val="003A1410"/>
    <w:rsid w:val="003A1523"/>
    <w:rsid w:val="003A15F3"/>
    <w:rsid w:val="003A2215"/>
    <w:rsid w:val="003A34D2"/>
    <w:rsid w:val="003A3DD7"/>
    <w:rsid w:val="003A5107"/>
    <w:rsid w:val="003A5900"/>
    <w:rsid w:val="003A61E1"/>
    <w:rsid w:val="003A6AC8"/>
    <w:rsid w:val="003A71DD"/>
    <w:rsid w:val="003A7CB3"/>
    <w:rsid w:val="003B17C1"/>
    <w:rsid w:val="003B2A70"/>
    <w:rsid w:val="003B2F19"/>
    <w:rsid w:val="003B2F69"/>
    <w:rsid w:val="003B3DE6"/>
    <w:rsid w:val="003B45AC"/>
    <w:rsid w:val="003B5F3A"/>
    <w:rsid w:val="003C0597"/>
    <w:rsid w:val="003C05E1"/>
    <w:rsid w:val="003C08F4"/>
    <w:rsid w:val="003C2059"/>
    <w:rsid w:val="003C259A"/>
    <w:rsid w:val="003C2CE9"/>
    <w:rsid w:val="003C624A"/>
    <w:rsid w:val="003C6BED"/>
    <w:rsid w:val="003C6E6E"/>
    <w:rsid w:val="003C7647"/>
    <w:rsid w:val="003C7DB8"/>
    <w:rsid w:val="003D02A6"/>
    <w:rsid w:val="003D02B7"/>
    <w:rsid w:val="003D20C9"/>
    <w:rsid w:val="003D2625"/>
    <w:rsid w:val="003D3509"/>
    <w:rsid w:val="003D38C7"/>
    <w:rsid w:val="003D42E7"/>
    <w:rsid w:val="003D4621"/>
    <w:rsid w:val="003D4903"/>
    <w:rsid w:val="003D4E43"/>
    <w:rsid w:val="003D61D4"/>
    <w:rsid w:val="003D6269"/>
    <w:rsid w:val="003D70DA"/>
    <w:rsid w:val="003D717E"/>
    <w:rsid w:val="003E0443"/>
    <w:rsid w:val="003E1090"/>
    <w:rsid w:val="003E228A"/>
    <w:rsid w:val="003E2A59"/>
    <w:rsid w:val="003E3BC4"/>
    <w:rsid w:val="003E51DC"/>
    <w:rsid w:val="003E6752"/>
    <w:rsid w:val="003E69B8"/>
    <w:rsid w:val="003E7261"/>
    <w:rsid w:val="003F01F7"/>
    <w:rsid w:val="003F03D7"/>
    <w:rsid w:val="003F0D84"/>
    <w:rsid w:val="003F1D55"/>
    <w:rsid w:val="003F2215"/>
    <w:rsid w:val="003F3008"/>
    <w:rsid w:val="003F3345"/>
    <w:rsid w:val="003F3473"/>
    <w:rsid w:val="003F3B57"/>
    <w:rsid w:val="003F41D2"/>
    <w:rsid w:val="003F4680"/>
    <w:rsid w:val="003F5018"/>
    <w:rsid w:val="003F5A84"/>
    <w:rsid w:val="003F5AD1"/>
    <w:rsid w:val="003F5DA7"/>
    <w:rsid w:val="003F6654"/>
    <w:rsid w:val="003F6D57"/>
    <w:rsid w:val="004006EB"/>
    <w:rsid w:val="004009C7"/>
    <w:rsid w:val="00400FB1"/>
    <w:rsid w:val="004013BA"/>
    <w:rsid w:val="0040175C"/>
    <w:rsid w:val="00401AB5"/>
    <w:rsid w:val="004034A9"/>
    <w:rsid w:val="004036B4"/>
    <w:rsid w:val="00403B2B"/>
    <w:rsid w:val="00403F81"/>
    <w:rsid w:val="004041BB"/>
    <w:rsid w:val="00406BB4"/>
    <w:rsid w:val="00406F9A"/>
    <w:rsid w:val="00407E3C"/>
    <w:rsid w:val="004103FF"/>
    <w:rsid w:val="0041040A"/>
    <w:rsid w:val="0041191D"/>
    <w:rsid w:val="00412261"/>
    <w:rsid w:val="004127B7"/>
    <w:rsid w:val="004137FA"/>
    <w:rsid w:val="00415A8F"/>
    <w:rsid w:val="00420D75"/>
    <w:rsid w:val="00421254"/>
    <w:rsid w:val="00421621"/>
    <w:rsid w:val="004216EB"/>
    <w:rsid w:val="00421BFB"/>
    <w:rsid w:val="0042262E"/>
    <w:rsid w:val="004240DA"/>
    <w:rsid w:val="00425EBF"/>
    <w:rsid w:val="0042600A"/>
    <w:rsid w:val="00426CF4"/>
    <w:rsid w:val="0042718E"/>
    <w:rsid w:val="00427830"/>
    <w:rsid w:val="00427D4F"/>
    <w:rsid w:val="0043043E"/>
    <w:rsid w:val="00430489"/>
    <w:rsid w:val="004304C9"/>
    <w:rsid w:val="00430B17"/>
    <w:rsid w:val="0043148B"/>
    <w:rsid w:val="004315A3"/>
    <w:rsid w:val="00432FFD"/>
    <w:rsid w:val="0043776A"/>
    <w:rsid w:val="0044053F"/>
    <w:rsid w:val="004409CE"/>
    <w:rsid w:val="00440D8B"/>
    <w:rsid w:val="004410BC"/>
    <w:rsid w:val="0044224B"/>
    <w:rsid w:val="004424D7"/>
    <w:rsid w:val="00442588"/>
    <w:rsid w:val="0044374A"/>
    <w:rsid w:val="004452A3"/>
    <w:rsid w:val="0044549A"/>
    <w:rsid w:val="00445EDE"/>
    <w:rsid w:val="004472B2"/>
    <w:rsid w:val="00450874"/>
    <w:rsid w:val="00450AE9"/>
    <w:rsid w:val="00452B72"/>
    <w:rsid w:val="00452EFA"/>
    <w:rsid w:val="00453344"/>
    <w:rsid w:val="00453AFC"/>
    <w:rsid w:val="00453FE6"/>
    <w:rsid w:val="00454817"/>
    <w:rsid w:val="00455121"/>
    <w:rsid w:val="00455433"/>
    <w:rsid w:val="00456664"/>
    <w:rsid w:val="0045743A"/>
    <w:rsid w:val="00460DD4"/>
    <w:rsid w:val="00460E1B"/>
    <w:rsid w:val="00461AF7"/>
    <w:rsid w:val="004621B0"/>
    <w:rsid w:val="0046298A"/>
    <w:rsid w:val="0046422A"/>
    <w:rsid w:val="0046632A"/>
    <w:rsid w:val="0046707F"/>
    <w:rsid w:val="0047185C"/>
    <w:rsid w:val="004719ED"/>
    <w:rsid w:val="00471D67"/>
    <w:rsid w:val="00472272"/>
    <w:rsid w:val="00472298"/>
    <w:rsid w:val="00473AB0"/>
    <w:rsid w:val="004741C9"/>
    <w:rsid w:val="0047713A"/>
    <w:rsid w:val="004773AF"/>
    <w:rsid w:val="004774A0"/>
    <w:rsid w:val="004778E5"/>
    <w:rsid w:val="00477C8B"/>
    <w:rsid w:val="004804AF"/>
    <w:rsid w:val="0048091B"/>
    <w:rsid w:val="00480DE4"/>
    <w:rsid w:val="004815C7"/>
    <w:rsid w:val="004816B0"/>
    <w:rsid w:val="0048190F"/>
    <w:rsid w:val="0048338D"/>
    <w:rsid w:val="00483663"/>
    <w:rsid w:val="00484183"/>
    <w:rsid w:val="004849BE"/>
    <w:rsid w:val="00484F2C"/>
    <w:rsid w:val="00486585"/>
    <w:rsid w:val="00486F3B"/>
    <w:rsid w:val="00487A82"/>
    <w:rsid w:val="00491578"/>
    <w:rsid w:val="00491F32"/>
    <w:rsid w:val="0049253A"/>
    <w:rsid w:val="00492B2D"/>
    <w:rsid w:val="0049613E"/>
    <w:rsid w:val="0049630D"/>
    <w:rsid w:val="00496370"/>
    <w:rsid w:val="00497C30"/>
    <w:rsid w:val="004A03AF"/>
    <w:rsid w:val="004A11B5"/>
    <w:rsid w:val="004A15E8"/>
    <w:rsid w:val="004A2118"/>
    <w:rsid w:val="004A2F43"/>
    <w:rsid w:val="004A2F69"/>
    <w:rsid w:val="004A392F"/>
    <w:rsid w:val="004A3EBE"/>
    <w:rsid w:val="004A4C5F"/>
    <w:rsid w:val="004A4D76"/>
    <w:rsid w:val="004A5094"/>
    <w:rsid w:val="004A592C"/>
    <w:rsid w:val="004A6415"/>
    <w:rsid w:val="004A6B10"/>
    <w:rsid w:val="004A7C47"/>
    <w:rsid w:val="004B11D2"/>
    <w:rsid w:val="004B214D"/>
    <w:rsid w:val="004B297F"/>
    <w:rsid w:val="004B2FC4"/>
    <w:rsid w:val="004B3A2E"/>
    <w:rsid w:val="004B5246"/>
    <w:rsid w:val="004B6CD6"/>
    <w:rsid w:val="004B735C"/>
    <w:rsid w:val="004B7421"/>
    <w:rsid w:val="004C06EA"/>
    <w:rsid w:val="004C1539"/>
    <w:rsid w:val="004C188B"/>
    <w:rsid w:val="004C2125"/>
    <w:rsid w:val="004C2E8D"/>
    <w:rsid w:val="004C324C"/>
    <w:rsid w:val="004C3C1B"/>
    <w:rsid w:val="004C52B6"/>
    <w:rsid w:val="004C58CF"/>
    <w:rsid w:val="004C6D28"/>
    <w:rsid w:val="004C7F6B"/>
    <w:rsid w:val="004D02E7"/>
    <w:rsid w:val="004D04A9"/>
    <w:rsid w:val="004D0A2B"/>
    <w:rsid w:val="004D0C7D"/>
    <w:rsid w:val="004D10D3"/>
    <w:rsid w:val="004D2270"/>
    <w:rsid w:val="004D3220"/>
    <w:rsid w:val="004D42B4"/>
    <w:rsid w:val="004D531B"/>
    <w:rsid w:val="004D553F"/>
    <w:rsid w:val="004D65DA"/>
    <w:rsid w:val="004D67EB"/>
    <w:rsid w:val="004D7567"/>
    <w:rsid w:val="004D7EC5"/>
    <w:rsid w:val="004E00B6"/>
    <w:rsid w:val="004E040F"/>
    <w:rsid w:val="004E0C49"/>
    <w:rsid w:val="004E1041"/>
    <w:rsid w:val="004E218B"/>
    <w:rsid w:val="004E27D5"/>
    <w:rsid w:val="004E2C26"/>
    <w:rsid w:val="004E38D8"/>
    <w:rsid w:val="004E3941"/>
    <w:rsid w:val="004E440F"/>
    <w:rsid w:val="004E4672"/>
    <w:rsid w:val="004E571E"/>
    <w:rsid w:val="004F1EC6"/>
    <w:rsid w:val="004F2C0C"/>
    <w:rsid w:val="004F3351"/>
    <w:rsid w:val="004F394C"/>
    <w:rsid w:val="004F3A58"/>
    <w:rsid w:val="004F3E17"/>
    <w:rsid w:val="004F47D5"/>
    <w:rsid w:val="004F517E"/>
    <w:rsid w:val="004F5B44"/>
    <w:rsid w:val="004F5B8D"/>
    <w:rsid w:val="004F5D68"/>
    <w:rsid w:val="004F63AE"/>
    <w:rsid w:val="004F675F"/>
    <w:rsid w:val="004F7163"/>
    <w:rsid w:val="004F7743"/>
    <w:rsid w:val="005004A4"/>
    <w:rsid w:val="0050050A"/>
    <w:rsid w:val="005018C8"/>
    <w:rsid w:val="005044C1"/>
    <w:rsid w:val="00504949"/>
    <w:rsid w:val="00505591"/>
    <w:rsid w:val="00505BD1"/>
    <w:rsid w:val="00507388"/>
    <w:rsid w:val="00507D8C"/>
    <w:rsid w:val="005103C1"/>
    <w:rsid w:val="0051112C"/>
    <w:rsid w:val="005113D0"/>
    <w:rsid w:val="00511DB0"/>
    <w:rsid w:val="0051342B"/>
    <w:rsid w:val="00513663"/>
    <w:rsid w:val="005139C4"/>
    <w:rsid w:val="00513BF3"/>
    <w:rsid w:val="00513D85"/>
    <w:rsid w:val="00514040"/>
    <w:rsid w:val="005160B6"/>
    <w:rsid w:val="005162C0"/>
    <w:rsid w:val="00516FDA"/>
    <w:rsid w:val="005171AB"/>
    <w:rsid w:val="0051779B"/>
    <w:rsid w:val="00517A7B"/>
    <w:rsid w:val="0052133C"/>
    <w:rsid w:val="00522DA1"/>
    <w:rsid w:val="0052321E"/>
    <w:rsid w:val="005233E5"/>
    <w:rsid w:val="0052370A"/>
    <w:rsid w:val="00524CE0"/>
    <w:rsid w:val="005257AF"/>
    <w:rsid w:val="005263D7"/>
    <w:rsid w:val="005270F0"/>
    <w:rsid w:val="00527EA4"/>
    <w:rsid w:val="00530DD9"/>
    <w:rsid w:val="00531605"/>
    <w:rsid w:val="005318DD"/>
    <w:rsid w:val="00531EC0"/>
    <w:rsid w:val="005329E9"/>
    <w:rsid w:val="00534705"/>
    <w:rsid w:val="0053532C"/>
    <w:rsid w:val="00535CEC"/>
    <w:rsid w:val="00536EDD"/>
    <w:rsid w:val="00541511"/>
    <w:rsid w:val="00542B7B"/>
    <w:rsid w:val="00543294"/>
    <w:rsid w:val="005445EE"/>
    <w:rsid w:val="00545004"/>
    <w:rsid w:val="005451A2"/>
    <w:rsid w:val="005452E5"/>
    <w:rsid w:val="0054546A"/>
    <w:rsid w:val="00545E7B"/>
    <w:rsid w:val="00546A8B"/>
    <w:rsid w:val="0055154B"/>
    <w:rsid w:val="00551E74"/>
    <w:rsid w:val="00552819"/>
    <w:rsid w:val="00552A22"/>
    <w:rsid w:val="005532DF"/>
    <w:rsid w:val="005542F7"/>
    <w:rsid w:val="00554F48"/>
    <w:rsid w:val="0055528D"/>
    <w:rsid w:val="005561F3"/>
    <w:rsid w:val="00560431"/>
    <w:rsid w:val="00560F44"/>
    <w:rsid w:val="00561432"/>
    <w:rsid w:val="00561973"/>
    <w:rsid w:val="00561DE7"/>
    <w:rsid w:val="00561F44"/>
    <w:rsid w:val="00562586"/>
    <w:rsid w:val="00563EAF"/>
    <w:rsid w:val="005651B7"/>
    <w:rsid w:val="00565210"/>
    <w:rsid w:val="005656F9"/>
    <w:rsid w:val="00566DE5"/>
    <w:rsid w:val="00567545"/>
    <w:rsid w:val="005707F5"/>
    <w:rsid w:val="00570C11"/>
    <w:rsid w:val="00571B82"/>
    <w:rsid w:val="005727D5"/>
    <w:rsid w:val="0057367A"/>
    <w:rsid w:val="00573704"/>
    <w:rsid w:val="00573B4C"/>
    <w:rsid w:val="0057447A"/>
    <w:rsid w:val="00576C96"/>
    <w:rsid w:val="00576F30"/>
    <w:rsid w:val="0058024B"/>
    <w:rsid w:val="00580645"/>
    <w:rsid w:val="005820A2"/>
    <w:rsid w:val="00582950"/>
    <w:rsid w:val="00582BE9"/>
    <w:rsid w:val="00582EE5"/>
    <w:rsid w:val="005836C5"/>
    <w:rsid w:val="00583822"/>
    <w:rsid w:val="00584F5D"/>
    <w:rsid w:val="00584FD3"/>
    <w:rsid w:val="00585B9E"/>
    <w:rsid w:val="00586A44"/>
    <w:rsid w:val="00586D08"/>
    <w:rsid w:val="00586DF7"/>
    <w:rsid w:val="005878FF"/>
    <w:rsid w:val="00587C3B"/>
    <w:rsid w:val="00587D04"/>
    <w:rsid w:val="00590B33"/>
    <w:rsid w:val="00592372"/>
    <w:rsid w:val="00592440"/>
    <w:rsid w:val="00592E0E"/>
    <w:rsid w:val="005936EC"/>
    <w:rsid w:val="00594185"/>
    <w:rsid w:val="005955A5"/>
    <w:rsid w:val="005A117C"/>
    <w:rsid w:val="005A1C23"/>
    <w:rsid w:val="005A333D"/>
    <w:rsid w:val="005A3EB3"/>
    <w:rsid w:val="005A50DB"/>
    <w:rsid w:val="005A6A18"/>
    <w:rsid w:val="005B003D"/>
    <w:rsid w:val="005B0B76"/>
    <w:rsid w:val="005B0CF8"/>
    <w:rsid w:val="005B19C2"/>
    <w:rsid w:val="005B4C01"/>
    <w:rsid w:val="005B4E05"/>
    <w:rsid w:val="005B5661"/>
    <w:rsid w:val="005B6103"/>
    <w:rsid w:val="005B6996"/>
    <w:rsid w:val="005B7F5C"/>
    <w:rsid w:val="005C0976"/>
    <w:rsid w:val="005C2BB8"/>
    <w:rsid w:val="005C3551"/>
    <w:rsid w:val="005C3663"/>
    <w:rsid w:val="005C4573"/>
    <w:rsid w:val="005C52DA"/>
    <w:rsid w:val="005C5856"/>
    <w:rsid w:val="005C6DCC"/>
    <w:rsid w:val="005C72D2"/>
    <w:rsid w:val="005C761B"/>
    <w:rsid w:val="005D0ECF"/>
    <w:rsid w:val="005D1502"/>
    <w:rsid w:val="005D1993"/>
    <w:rsid w:val="005D26D2"/>
    <w:rsid w:val="005D2D92"/>
    <w:rsid w:val="005D4422"/>
    <w:rsid w:val="005D4563"/>
    <w:rsid w:val="005D48A6"/>
    <w:rsid w:val="005D4A79"/>
    <w:rsid w:val="005D6066"/>
    <w:rsid w:val="005D6A27"/>
    <w:rsid w:val="005D7142"/>
    <w:rsid w:val="005D7A75"/>
    <w:rsid w:val="005D7CDF"/>
    <w:rsid w:val="005E17DE"/>
    <w:rsid w:val="005E3182"/>
    <w:rsid w:val="005E3B0E"/>
    <w:rsid w:val="005E3B77"/>
    <w:rsid w:val="005E58A6"/>
    <w:rsid w:val="005E5ABB"/>
    <w:rsid w:val="005E602F"/>
    <w:rsid w:val="005E6625"/>
    <w:rsid w:val="005E76C7"/>
    <w:rsid w:val="005F06C9"/>
    <w:rsid w:val="005F06E5"/>
    <w:rsid w:val="005F33D9"/>
    <w:rsid w:val="005F42B6"/>
    <w:rsid w:val="005F4406"/>
    <w:rsid w:val="005F5642"/>
    <w:rsid w:val="005F5BA0"/>
    <w:rsid w:val="005F75C6"/>
    <w:rsid w:val="005F78F6"/>
    <w:rsid w:val="005F7B9B"/>
    <w:rsid w:val="00601261"/>
    <w:rsid w:val="00601747"/>
    <w:rsid w:val="00604E56"/>
    <w:rsid w:val="00605709"/>
    <w:rsid w:val="00605F91"/>
    <w:rsid w:val="006062C3"/>
    <w:rsid w:val="00606548"/>
    <w:rsid w:val="006067E7"/>
    <w:rsid w:val="006076B5"/>
    <w:rsid w:val="00610D65"/>
    <w:rsid w:val="006117FC"/>
    <w:rsid w:val="00612B5E"/>
    <w:rsid w:val="00613293"/>
    <w:rsid w:val="00613ABF"/>
    <w:rsid w:val="00613EF6"/>
    <w:rsid w:val="00614984"/>
    <w:rsid w:val="00614EAF"/>
    <w:rsid w:val="006156BF"/>
    <w:rsid w:val="006170A9"/>
    <w:rsid w:val="00617826"/>
    <w:rsid w:val="00617EB2"/>
    <w:rsid w:val="00621857"/>
    <w:rsid w:val="00622EE9"/>
    <w:rsid w:val="006238E5"/>
    <w:rsid w:val="006243FB"/>
    <w:rsid w:val="0062440C"/>
    <w:rsid w:val="00624C9D"/>
    <w:rsid w:val="00625BB0"/>
    <w:rsid w:val="006266C7"/>
    <w:rsid w:val="00626B1C"/>
    <w:rsid w:val="006271AD"/>
    <w:rsid w:val="006300DD"/>
    <w:rsid w:val="00631732"/>
    <w:rsid w:val="00632446"/>
    <w:rsid w:val="00632545"/>
    <w:rsid w:val="006337F4"/>
    <w:rsid w:val="00633F72"/>
    <w:rsid w:val="0063467D"/>
    <w:rsid w:val="0063575C"/>
    <w:rsid w:val="0063597F"/>
    <w:rsid w:val="00635F8E"/>
    <w:rsid w:val="00636F6D"/>
    <w:rsid w:val="00637549"/>
    <w:rsid w:val="00637C71"/>
    <w:rsid w:val="00637D73"/>
    <w:rsid w:val="00640A87"/>
    <w:rsid w:val="00640E2D"/>
    <w:rsid w:val="00641D62"/>
    <w:rsid w:val="00641F4F"/>
    <w:rsid w:val="00642347"/>
    <w:rsid w:val="0064244B"/>
    <w:rsid w:val="00642692"/>
    <w:rsid w:val="0064433A"/>
    <w:rsid w:val="00644366"/>
    <w:rsid w:val="00644C34"/>
    <w:rsid w:val="0064584B"/>
    <w:rsid w:val="00646823"/>
    <w:rsid w:val="00646E13"/>
    <w:rsid w:val="00646F58"/>
    <w:rsid w:val="00647D28"/>
    <w:rsid w:val="00650D67"/>
    <w:rsid w:val="00650E25"/>
    <w:rsid w:val="0065192C"/>
    <w:rsid w:val="00651AE4"/>
    <w:rsid w:val="00655183"/>
    <w:rsid w:val="006570D5"/>
    <w:rsid w:val="006575D8"/>
    <w:rsid w:val="00657D22"/>
    <w:rsid w:val="00657FDE"/>
    <w:rsid w:val="006601BB"/>
    <w:rsid w:val="00660394"/>
    <w:rsid w:val="00660BE6"/>
    <w:rsid w:val="0066143D"/>
    <w:rsid w:val="006615D4"/>
    <w:rsid w:val="00662BFC"/>
    <w:rsid w:val="00663E93"/>
    <w:rsid w:val="00664CB0"/>
    <w:rsid w:val="00664F9C"/>
    <w:rsid w:val="0066511C"/>
    <w:rsid w:val="00665833"/>
    <w:rsid w:val="00666966"/>
    <w:rsid w:val="00666AF3"/>
    <w:rsid w:val="00667753"/>
    <w:rsid w:val="00667EE3"/>
    <w:rsid w:val="00667F00"/>
    <w:rsid w:val="00670290"/>
    <w:rsid w:val="0067047F"/>
    <w:rsid w:val="006704A9"/>
    <w:rsid w:val="00670502"/>
    <w:rsid w:val="006710BA"/>
    <w:rsid w:val="006717C9"/>
    <w:rsid w:val="00671A90"/>
    <w:rsid w:val="00672327"/>
    <w:rsid w:val="006724B4"/>
    <w:rsid w:val="00672D4D"/>
    <w:rsid w:val="006733B8"/>
    <w:rsid w:val="0067380E"/>
    <w:rsid w:val="006744C2"/>
    <w:rsid w:val="00676378"/>
    <w:rsid w:val="00676B6A"/>
    <w:rsid w:val="0068049B"/>
    <w:rsid w:val="00680B82"/>
    <w:rsid w:val="00681C16"/>
    <w:rsid w:val="00682B50"/>
    <w:rsid w:val="0068310B"/>
    <w:rsid w:val="00683177"/>
    <w:rsid w:val="0068341F"/>
    <w:rsid w:val="00683889"/>
    <w:rsid w:val="00683E9D"/>
    <w:rsid w:val="00685230"/>
    <w:rsid w:val="00685B50"/>
    <w:rsid w:val="00686347"/>
    <w:rsid w:val="006872AC"/>
    <w:rsid w:val="00690F55"/>
    <w:rsid w:val="006926BE"/>
    <w:rsid w:val="006927E2"/>
    <w:rsid w:val="0069399D"/>
    <w:rsid w:val="00695480"/>
    <w:rsid w:val="006958E3"/>
    <w:rsid w:val="006968DF"/>
    <w:rsid w:val="00697541"/>
    <w:rsid w:val="006A079A"/>
    <w:rsid w:val="006A154C"/>
    <w:rsid w:val="006A3020"/>
    <w:rsid w:val="006A30D7"/>
    <w:rsid w:val="006A36CE"/>
    <w:rsid w:val="006A3B0F"/>
    <w:rsid w:val="006A4235"/>
    <w:rsid w:val="006A496B"/>
    <w:rsid w:val="006A4EA3"/>
    <w:rsid w:val="006A53A4"/>
    <w:rsid w:val="006A5A45"/>
    <w:rsid w:val="006A62AD"/>
    <w:rsid w:val="006A62E2"/>
    <w:rsid w:val="006A707A"/>
    <w:rsid w:val="006A73F4"/>
    <w:rsid w:val="006A780B"/>
    <w:rsid w:val="006B06BE"/>
    <w:rsid w:val="006B23CD"/>
    <w:rsid w:val="006B3758"/>
    <w:rsid w:val="006B39FE"/>
    <w:rsid w:val="006B549E"/>
    <w:rsid w:val="006B598C"/>
    <w:rsid w:val="006B5C85"/>
    <w:rsid w:val="006B717B"/>
    <w:rsid w:val="006C13DC"/>
    <w:rsid w:val="006C1932"/>
    <w:rsid w:val="006C1BA3"/>
    <w:rsid w:val="006C2ED6"/>
    <w:rsid w:val="006C3691"/>
    <w:rsid w:val="006C36F1"/>
    <w:rsid w:val="006C4C15"/>
    <w:rsid w:val="006C5C59"/>
    <w:rsid w:val="006C622C"/>
    <w:rsid w:val="006C6882"/>
    <w:rsid w:val="006D0605"/>
    <w:rsid w:val="006D1073"/>
    <w:rsid w:val="006D1C24"/>
    <w:rsid w:val="006D209B"/>
    <w:rsid w:val="006D2351"/>
    <w:rsid w:val="006D23C1"/>
    <w:rsid w:val="006D38C5"/>
    <w:rsid w:val="006D3E30"/>
    <w:rsid w:val="006D3FEA"/>
    <w:rsid w:val="006D46C5"/>
    <w:rsid w:val="006D4B61"/>
    <w:rsid w:val="006D523D"/>
    <w:rsid w:val="006D5C65"/>
    <w:rsid w:val="006E0092"/>
    <w:rsid w:val="006E0AB1"/>
    <w:rsid w:val="006E17D6"/>
    <w:rsid w:val="006E245F"/>
    <w:rsid w:val="006E2A74"/>
    <w:rsid w:val="006E3393"/>
    <w:rsid w:val="006E3429"/>
    <w:rsid w:val="006E3DA4"/>
    <w:rsid w:val="006E505E"/>
    <w:rsid w:val="006E5765"/>
    <w:rsid w:val="006E5F21"/>
    <w:rsid w:val="006F101F"/>
    <w:rsid w:val="006F40FF"/>
    <w:rsid w:val="006F43CF"/>
    <w:rsid w:val="006F4711"/>
    <w:rsid w:val="006F5CE8"/>
    <w:rsid w:val="006F60F2"/>
    <w:rsid w:val="006F640D"/>
    <w:rsid w:val="006F6E91"/>
    <w:rsid w:val="006F7084"/>
    <w:rsid w:val="006F7387"/>
    <w:rsid w:val="006F74E7"/>
    <w:rsid w:val="00700F7F"/>
    <w:rsid w:val="0070170B"/>
    <w:rsid w:val="007018FF"/>
    <w:rsid w:val="00701BEF"/>
    <w:rsid w:val="0070259E"/>
    <w:rsid w:val="00703199"/>
    <w:rsid w:val="007033F3"/>
    <w:rsid w:val="0070382D"/>
    <w:rsid w:val="00703FC9"/>
    <w:rsid w:val="00704196"/>
    <w:rsid w:val="00704991"/>
    <w:rsid w:val="007050AC"/>
    <w:rsid w:val="00705721"/>
    <w:rsid w:val="00705CC6"/>
    <w:rsid w:val="00706C0B"/>
    <w:rsid w:val="0071036A"/>
    <w:rsid w:val="00710974"/>
    <w:rsid w:val="00710DAA"/>
    <w:rsid w:val="00711D05"/>
    <w:rsid w:val="0071301F"/>
    <w:rsid w:val="00716B40"/>
    <w:rsid w:val="00716FC7"/>
    <w:rsid w:val="007179EA"/>
    <w:rsid w:val="00717A30"/>
    <w:rsid w:val="0071BF3D"/>
    <w:rsid w:val="00721309"/>
    <w:rsid w:val="0072212E"/>
    <w:rsid w:val="00722359"/>
    <w:rsid w:val="00722419"/>
    <w:rsid w:val="00722F70"/>
    <w:rsid w:val="00723224"/>
    <w:rsid w:val="007236FD"/>
    <w:rsid w:val="00723C7E"/>
    <w:rsid w:val="0072429A"/>
    <w:rsid w:val="0072535F"/>
    <w:rsid w:val="00725CE6"/>
    <w:rsid w:val="00725D50"/>
    <w:rsid w:val="00726AFE"/>
    <w:rsid w:val="00727180"/>
    <w:rsid w:val="007273DB"/>
    <w:rsid w:val="007277E6"/>
    <w:rsid w:val="00727D16"/>
    <w:rsid w:val="007307E7"/>
    <w:rsid w:val="00730C3E"/>
    <w:rsid w:val="00731387"/>
    <w:rsid w:val="007323BE"/>
    <w:rsid w:val="00732403"/>
    <w:rsid w:val="00732F62"/>
    <w:rsid w:val="00733069"/>
    <w:rsid w:val="007331D3"/>
    <w:rsid w:val="0073324F"/>
    <w:rsid w:val="00733ECC"/>
    <w:rsid w:val="00735DA8"/>
    <w:rsid w:val="007361ED"/>
    <w:rsid w:val="007366B6"/>
    <w:rsid w:val="00736DE3"/>
    <w:rsid w:val="00737D00"/>
    <w:rsid w:val="00737DD2"/>
    <w:rsid w:val="0074001C"/>
    <w:rsid w:val="007402B7"/>
    <w:rsid w:val="00740914"/>
    <w:rsid w:val="0074167D"/>
    <w:rsid w:val="0074220A"/>
    <w:rsid w:val="007439C2"/>
    <w:rsid w:val="00744098"/>
    <w:rsid w:val="007457B3"/>
    <w:rsid w:val="00746D29"/>
    <w:rsid w:val="00747F7F"/>
    <w:rsid w:val="007500D2"/>
    <w:rsid w:val="00750235"/>
    <w:rsid w:val="00750938"/>
    <w:rsid w:val="00750D95"/>
    <w:rsid w:val="007532A7"/>
    <w:rsid w:val="00753AE7"/>
    <w:rsid w:val="00753CA3"/>
    <w:rsid w:val="007556A9"/>
    <w:rsid w:val="00757395"/>
    <w:rsid w:val="00760B7F"/>
    <w:rsid w:val="0076122B"/>
    <w:rsid w:val="00762595"/>
    <w:rsid w:val="0076262F"/>
    <w:rsid w:val="0076340F"/>
    <w:rsid w:val="00763AE1"/>
    <w:rsid w:val="007658F0"/>
    <w:rsid w:val="00765E36"/>
    <w:rsid w:val="00766289"/>
    <w:rsid w:val="00766F4F"/>
    <w:rsid w:val="0076763B"/>
    <w:rsid w:val="00770277"/>
    <w:rsid w:val="007718C0"/>
    <w:rsid w:val="00771916"/>
    <w:rsid w:val="00771B7F"/>
    <w:rsid w:val="007721B2"/>
    <w:rsid w:val="00772452"/>
    <w:rsid w:val="007724D0"/>
    <w:rsid w:val="007735C1"/>
    <w:rsid w:val="00774E92"/>
    <w:rsid w:val="007759AA"/>
    <w:rsid w:val="00777B05"/>
    <w:rsid w:val="0078053B"/>
    <w:rsid w:val="007806F4"/>
    <w:rsid w:val="0078107F"/>
    <w:rsid w:val="0078122F"/>
    <w:rsid w:val="0078187C"/>
    <w:rsid w:val="007819BA"/>
    <w:rsid w:val="00781A10"/>
    <w:rsid w:val="00783641"/>
    <w:rsid w:val="00784405"/>
    <w:rsid w:val="007855D9"/>
    <w:rsid w:val="00785B0C"/>
    <w:rsid w:val="007864C0"/>
    <w:rsid w:val="00786D66"/>
    <w:rsid w:val="00786E5F"/>
    <w:rsid w:val="007870DF"/>
    <w:rsid w:val="007878A8"/>
    <w:rsid w:val="00787E54"/>
    <w:rsid w:val="00787FD7"/>
    <w:rsid w:val="007910A7"/>
    <w:rsid w:val="007911FD"/>
    <w:rsid w:val="007920DA"/>
    <w:rsid w:val="00793376"/>
    <w:rsid w:val="007936B7"/>
    <w:rsid w:val="00793A0A"/>
    <w:rsid w:val="0079450F"/>
    <w:rsid w:val="0079561C"/>
    <w:rsid w:val="00796454"/>
    <w:rsid w:val="00797698"/>
    <w:rsid w:val="007A178F"/>
    <w:rsid w:val="007A314A"/>
    <w:rsid w:val="007A3B2E"/>
    <w:rsid w:val="007A5333"/>
    <w:rsid w:val="007A66CE"/>
    <w:rsid w:val="007A6A5D"/>
    <w:rsid w:val="007A735E"/>
    <w:rsid w:val="007A7373"/>
    <w:rsid w:val="007A7743"/>
    <w:rsid w:val="007B16A2"/>
    <w:rsid w:val="007B176E"/>
    <w:rsid w:val="007B2B3F"/>
    <w:rsid w:val="007B6EAD"/>
    <w:rsid w:val="007B7328"/>
    <w:rsid w:val="007C3A4A"/>
    <w:rsid w:val="007C3C27"/>
    <w:rsid w:val="007C562E"/>
    <w:rsid w:val="007C59E8"/>
    <w:rsid w:val="007D08A8"/>
    <w:rsid w:val="007D0905"/>
    <w:rsid w:val="007D095F"/>
    <w:rsid w:val="007D2CFF"/>
    <w:rsid w:val="007D3520"/>
    <w:rsid w:val="007D5534"/>
    <w:rsid w:val="007D5979"/>
    <w:rsid w:val="007D6E5E"/>
    <w:rsid w:val="007D708F"/>
    <w:rsid w:val="007D7108"/>
    <w:rsid w:val="007D7497"/>
    <w:rsid w:val="007D755F"/>
    <w:rsid w:val="007E01B7"/>
    <w:rsid w:val="007E0732"/>
    <w:rsid w:val="007E0908"/>
    <w:rsid w:val="007E0D64"/>
    <w:rsid w:val="007E2138"/>
    <w:rsid w:val="007E235C"/>
    <w:rsid w:val="007E35BC"/>
    <w:rsid w:val="007E3A90"/>
    <w:rsid w:val="007E4A25"/>
    <w:rsid w:val="007E4D0A"/>
    <w:rsid w:val="007E4EA6"/>
    <w:rsid w:val="007E4FFF"/>
    <w:rsid w:val="007E54EA"/>
    <w:rsid w:val="007E5E6D"/>
    <w:rsid w:val="007E6530"/>
    <w:rsid w:val="007E780D"/>
    <w:rsid w:val="007F0810"/>
    <w:rsid w:val="007F0DB0"/>
    <w:rsid w:val="007F10B8"/>
    <w:rsid w:val="007F2157"/>
    <w:rsid w:val="007F2732"/>
    <w:rsid w:val="007F39C1"/>
    <w:rsid w:val="007F4031"/>
    <w:rsid w:val="007F440C"/>
    <w:rsid w:val="007F4B4A"/>
    <w:rsid w:val="007F4B8F"/>
    <w:rsid w:val="007F733F"/>
    <w:rsid w:val="007F74B8"/>
    <w:rsid w:val="00800632"/>
    <w:rsid w:val="00800778"/>
    <w:rsid w:val="0080128E"/>
    <w:rsid w:val="00801A72"/>
    <w:rsid w:val="00801A8B"/>
    <w:rsid w:val="0080220C"/>
    <w:rsid w:val="008022BE"/>
    <w:rsid w:val="008028FF"/>
    <w:rsid w:val="00803366"/>
    <w:rsid w:val="00803F47"/>
    <w:rsid w:val="008044CD"/>
    <w:rsid w:val="00805C67"/>
    <w:rsid w:val="008106ED"/>
    <w:rsid w:val="00810CE3"/>
    <w:rsid w:val="00810E67"/>
    <w:rsid w:val="00810E91"/>
    <w:rsid w:val="00811F5E"/>
    <w:rsid w:val="0081247E"/>
    <w:rsid w:val="00812E5E"/>
    <w:rsid w:val="00815BD7"/>
    <w:rsid w:val="008167EA"/>
    <w:rsid w:val="008178D0"/>
    <w:rsid w:val="0082067C"/>
    <w:rsid w:val="00821A52"/>
    <w:rsid w:val="00823BF3"/>
    <w:rsid w:val="00823E1A"/>
    <w:rsid w:val="00823E41"/>
    <w:rsid w:val="00824200"/>
    <w:rsid w:val="0082473F"/>
    <w:rsid w:val="0082601F"/>
    <w:rsid w:val="00826257"/>
    <w:rsid w:val="00826537"/>
    <w:rsid w:val="0082770C"/>
    <w:rsid w:val="008279E5"/>
    <w:rsid w:val="0083048D"/>
    <w:rsid w:val="00831683"/>
    <w:rsid w:val="00831EC5"/>
    <w:rsid w:val="008327D7"/>
    <w:rsid w:val="008331CA"/>
    <w:rsid w:val="008334AB"/>
    <w:rsid w:val="00834271"/>
    <w:rsid w:val="008351AC"/>
    <w:rsid w:val="00836A13"/>
    <w:rsid w:val="00836BB4"/>
    <w:rsid w:val="0083715C"/>
    <w:rsid w:val="00837544"/>
    <w:rsid w:val="00837D24"/>
    <w:rsid w:val="00837EAD"/>
    <w:rsid w:val="00840777"/>
    <w:rsid w:val="008409D9"/>
    <w:rsid w:val="008418D5"/>
    <w:rsid w:val="00845DE2"/>
    <w:rsid w:val="00851EAA"/>
    <w:rsid w:val="008524AA"/>
    <w:rsid w:val="00853510"/>
    <w:rsid w:val="00853523"/>
    <w:rsid w:val="00853C5B"/>
    <w:rsid w:val="00855FF6"/>
    <w:rsid w:val="00856C75"/>
    <w:rsid w:val="00856D0D"/>
    <w:rsid w:val="00857E7C"/>
    <w:rsid w:val="00860220"/>
    <w:rsid w:val="008604DD"/>
    <w:rsid w:val="008605B1"/>
    <w:rsid w:val="008607C2"/>
    <w:rsid w:val="00860D64"/>
    <w:rsid w:val="0086203B"/>
    <w:rsid w:val="00863004"/>
    <w:rsid w:val="00864D8B"/>
    <w:rsid w:val="00866772"/>
    <w:rsid w:val="00866D54"/>
    <w:rsid w:val="00866FE0"/>
    <w:rsid w:val="0086716D"/>
    <w:rsid w:val="008671D0"/>
    <w:rsid w:val="008676FB"/>
    <w:rsid w:val="00867DC7"/>
    <w:rsid w:val="008709EA"/>
    <w:rsid w:val="0087174A"/>
    <w:rsid w:val="0087218F"/>
    <w:rsid w:val="00872537"/>
    <w:rsid w:val="00872A89"/>
    <w:rsid w:val="0087327D"/>
    <w:rsid w:val="00873D06"/>
    <w:rsid w:val="008752DC"/>
    <w:rsid w:val="00875F72"/>
    <w:rsid w:val="008778EB"/>
    <w:rsid w:val="0088019C"/>
    <w:rsid w:val="00881B06"/>
    <w:rsid w:val="00881FA8"/>
    <w:rsid w:val="00882705"/>
    <w:rsid w:val="00884177"/>
    <w:rsid w:val="0088468A"/>
    <w:rsid w:val="00884E4B"/>
    <w:rsid w:val="00886696"/>
    <w:rsid w:val="0088684C"/>
    <w:rsid w:val="00886927"/>
    <w:rsid w:val="00886BF1"/>
    <w:rsid w:val="00887CFE"/>
    <w:rsid w:val="00887D62"/>
    <w:rsid w:val="00887D74"/>
    <w:rsid w:val="00891826"/>
    <w:rsid w:val="00891B6F"/>
    <w:rsid w:val="0089229D"/>
    <w:rsid w:val="008923A6"/>
    <w:rsid w:val="00893742"/>
    <w:rsid w:val="008939F8"/>
    <w:rsid w:val="00895EBF"/>
    <w:rsid w:val="008964B9"/>
    <w:rsid w:val="00896ABF"/>
    <w:rsid w:val="0089721B"/>
    <w:rsid w:val="00897254"/>
    <w:rsid w:val="00897270"/>
    <w:rsid w:val="008A0523"/>
    <w:rsid w:val="008A18EA"/>
    <w:rsid w:val="008A2426"/>
    <w:rsid w:val="008A25C0"/>
    <w:rsid w:val="008A2EB7"/>
    <w:rsid w:val="008A312E"/>
    <w:rsid w:val="008A32DA"/>
    <w:rsid w:val="008A379F"/>
    <w:rsid w:val="008A3952"/>
    <w:rsid w:val="008A3B8F"/>
    <w:rsid w:val="008A56B5"/>
    <w:rsid w:val="008A59A1"/>
    <w:rsid w:val="008A617E"/>
    <w:rsid w:val="008A6E1A"/>
    <w:rsid w:val="008A6EBE"/>
    <w:rsid w:val="008A7296"/>
    <w:rsid w:val="008B108E"/>
    <w:rsid w:val="008B1797"/>
    <w:rsid w:val="008B26A5"/>
    <w:rsid w:val="008B2A98"/>
    <w:rsid w:val="008B3480"/>
    <w:rsid w:val="008B3A54"/>
    <w:rsid w:val="008B3C6E"/>
    <w:rsid w:val="008B3D7B"/>
    <w:rsid w:val="008B488F"/>
    <w:rsid w:val="008B4C35"/>
    <w:rsid w:val="008B5A6C"/>
    <w:rsid w:val="008B6627"/>
    <w:rsid w:val="008B6FD6"/>
    <w:rsid w:val="008B7062"/>
    <w:rsid w:val="008B73DD"/>
    <w:rsid w:val="008C0447"/>
    <w:rsid w:val="008C1F44"/>
    <w:rsid w:val="008C1F9C"/>
    <w:rsid w:val="008C206C"/>
    <w:rsid w:val="008C22CC"/>
    <w:rsid w:val="008C2472"/>
    <w:rsid w:val="008C389A"/>
    <w:rsid w:val="008C3A87"/>
    <w:rsid w:val="008C3DB1"/>
    <w:rsid w:val="008C4867"/>
    <w:rsid w:val="008C4B24"/>
    <w:rsid w:val="008C4F5E"/>
    <w:rsid w:val="008C56CA"/>
    <w:rsid w:val="008C6960"/>
    <w:rsid w:val="008C6985"/>
    <w:rsid w:val="008C7273"/>
    <w:rsid w:val="008C733C"/>
    <w:rsid w:val="008C76B4"/>
    <w:rsid w:val="008C782F"/>
    <w:rsid w:val="008D08BD"/>
    <w:rsid w:val="008D0F9D"/>
    <w:rsid w:val="008D16D8"/>
    <w:rsid w:val="008D1CEA"/>
    <w:rsid w:val="008D201B"/>
    <w:rsid w:val="008D31E7"/>
    <w:rsid w:val="008D513F"/>
    <w:rsid w:val="008D5B60"/>
    <w:rsid w:val="008D6A9E"/>
    <w:rsid w:val="008D6BED"/>
    <w:rsid w:val="008D73B6"/>
    <w:rsid w:val="008D74DE"/>
    <w:rsid w:val="008E0456"/>
    <w:rsid w:val="008E090D"/>
    <w:rsid w:val="008E2163"/>
    <w:rsid w:val="008E2A9A"/>
    <w:rsid w:val="008E2A9B"/>
    <w:rsid w:val="008E3554"/>
    <w:rsid w:val="008E37BE"/>
    <w:rsid w:val="008E3A54"/>
    <w:rsid w:val="008E4B9B"/>
    <w:rsid w:val="008F0155"/>
    <w:rsid w:val="008F0C70"/>
    <w:rsid w:val="008F161B"/>
    <w:rsid w:val="008F1809"/>
    <w:rsid w:val="008F2597"/>
    <w:rsid w:val="008F2946"/>
    <w:rsid w:val="008F3E0E"/>
    <w:rsid w:val="008F4969"/>
    <w:rsid w:val="008F4BB4"/>
    <w:rsid w:val="008F68D6"/>
    <w:rsid w:val="008F715B"/>
    <w:rsid w:val="008F76B4"/>
    <w:rsid w:val="008F7CAE"/>
    <w:rsid w:val="0090113E"/>
    <w:rsid w:val="00901E5C"/>
    <w:rsid w:val="00902027"/>
    <w:rsid w:val="009029C1"/>
    <w:rsid w:val="009042D4"/>
    <w:rsid w:val="00904B3F"/>
    <w:rsid w:val="00904F3F"/>
    <w:rsid w:val="00905CED"/>
    <w:rsid w:val="00906052"/>
    <w:rsid w:val="009071AA"/>
    <w:rsid w:val="009073E6"/>
    <w:rsid w:val="009078F3"/>
    <w:rsid w:val="00907ED4"/>
    <w:rsid w:val="009106BA"/>
    <w:rsid w:val="009128F5"/>
    <w:rsid w:val="00912D5E"/>
    <w:rsid w:val="00914E44"/>
    <w:rsid w:val="0091535B"/>
    <w:rsid w:val="00915939"/>
    <w:rsid w:val="009159CC"/>
    <w:rsid w:val="00921539"/>
    <w:rsid w:val="009233CE"/>
    <w:rsid w:val="00923E31"/>
    <w:rsid w:val="00923E6C"/>
    <w:rsid w:val="00924924"/>
    <w:rsid w:val="00925187"/>
    <w:rsid w:val="009253E0"/>
    <w:rsid w:val="0092618C"/>
    <w:rsid w:val="00926481"/>
    <w:rsid w:val="009270C6"/>
    <w:rsid w:val="009276A4"/>
    <w:rsid w:val="0092774C"/>
    <w:rsid w:val="00927A9E"/>
    <w:rsid w:val="00927B27"/>
    <w:rsid w:val="00927C48"/>
    <w:rsid w:val="00930F85"/>
    <w:rsid w:val="00930F86"/>
    <w:rsid w:val="009313D6"/>
    <w:rsid w:val="009319EE"/>
    <w:rsid w:val="00931FF5"/>
    <w:rsid w:val="00933254"/>
    <w:rsid w:val="00933785"/>
    <w:rsid w:val="00933794"/>
    <w:rsid w:val="00935FC3"/>
    <w:rsid w:val="0093751C"/>
    <w:rsid w:val="009375B7"/>
    <w:rsid w:val="009377A0"/>
    <w:rsid w:val="009378C9"/>
    <w:rsid w:val="00941500"/>
    <w:rsid w:val="0094391B"/>
    <w:rsid w:val="00945AE0"/>
    <w:rsid w:val="00946BA8"/>
    <w:rsid w:val="0094720C"/>
    <w:rsid w:val="0094736F"/>
    <w:rsid w:val="00947370"/>
    <w:rsid w:val="0095293F"/>
    <w:rsid w:val="00953020"/>
    <w:rsid w:val="00954021"/>
    <w:rsid w:val="00954912"/>
    <w:rsid w:val="00954B22"/>
    <w:rsid w:val="00956712"/>
    <w:rsid w:val="00960312"/>
    <w:rsid w:val="009628FD"/>
    <w:rsid w:val="009630E5"/>
    <w:rsid w:val="0096453C"/>
    <w:rsid w:val="00965B14"/>
    <w:rsid w:val="00966520"/>
    <w:rsid w:val="00966D1E"/>
    <w:rsid w:val="00967517"/>
    <w:rsid w:val="0096789F"/>
    <w:rsid w:val="00971502"/>
    <w:rsid w:val="00971536"/>
    <w:rsid w:val="0097251D"/>
    <w:rsid w:val="0097296B"/>
    <w:rsid w:val="00972991"/>
    <w:rsid w:val="00973DEA"/>
    <w:rsid w:val="009740E5"/>
    <w:rsid w:val="009742F8"/>
    <w:rsid w:val="00975609"/>
    <w:rsid w:val="0097614B"/>
    <w:rsid w:val="00976793"/>
    <w:rsid w:val="0098040E"/>
    <w:rsid w:val="00980A7F"/>
    <w:rsid w:val="00980DFB"/>
    <w:rsid w:val="00980E43"/>
    <w:rsid w:val="0098252C"/>
    <w:rsid w:val="00983E40"/>
    <w:rsid w:val="009842B2"/>
    <w:rsid w:val="0098621A"/>
    <w:rsid w:val="0098763E"/>
    <w:rsid w:val="00987CB1"/>
    <w:rsid w:val="00987DEA"/>
    <w:rsid w:val="0099207E"/>
    <w:rsid w:val="00992C07"/>
    <w:rsid w:val="00992C26"/>
    <w:rsid w:val="009933AD"/>
    <w:rsid w:val="00993A53"/>
    <w:rsid w:val="00993EE4"/>
    <w:rsid w:val="009940EF"/>
    <w:rsid w:val="009941D8"/>
    <w:rsid w:val="009948F3"/>
    <w:rsid w:val="00996487"/>
    <w:rsid w:val="009967E7"/>
    <w:rsid w:val="00997669"/>
    <w:rsid w:val="009A0ED5"/>
    <w:rsid w:val="009A114A"/>
    <w:rsid w:val="009A2925"/>
    <w:rsid w:val="009A2C2B"/>
    <w:rsid w:val="009A343E"/>
    <w:rsid w:val="009A3A02"/>
    <w:rsid w:val="009A3D19"/>
    <w:rsid w:val="009A5059"/>
    <w:rsid w:val="009A53EC"/>
    <w:rsid w:val="009A57C6"/>
    <w:rsid w:val="009A5F3D"/>
    <w:rsid w:val="009A79FB"/>
    <w:rsid w:val="009B1077"/>
    <w:rsid w:val="009B13DE"/>
    <w:rsid w:val="009B28E7"/>
    <w:rsid w:val="009B2A88"/>
    <w:rsid w:val="009B307A"/>
    <w:rsid w:val="009B328E"/>
    <w:rsid w:val="009B4B01"/>
    <w:rsid w:val="009B515F"/>
    <w:rsid w:val="009B5B47"/>
    <w:rsid w:val="009B6D23"/>
    <w:rsid w:val="009B6D49"/>
    <w:rsid w:val="009C28D6"/>
    <w:rsid w:val="009C2AE6"/>
    <w:rsid w:val="009C2E1D"/>
    <w:rsid w:val="009C3CD9"/>
    <w:rsid w:val="009C3D82"/>
    <w:rsid w:val="009C401D"/>
    <w:rsid w:val="009C4024"/>
    <w:rsid w:val="009C407D"/>
    <w:rsid w:val="009C53A2"/>
    <w:rsid w:val="009C5657"/>
    <w:rsid w:val="009C567B"/>
    <w:rsid w:val="009C589D"/>
    <w:rsid w:val="009C5CBB"/>
    <w:rsid w:val="009D1847"/>
    <w:rsid w:val="009D196B"/>
    <w:rsid w:val="009D1EDC"/>
    <w:rsid w:val="009D23E8"/>
    <w:rsid w:val="009D37C5"/>
    <w:rsid w:val="009D3C92"/>
    <w:rsid w:val="009D3E27"/>
    <w:rsid w:val="009D43EC"/>
    <w:rsid w:val="009D4C3E"/>
    <w:rsid w:val="009D56CE"/>
    <w:rsid w:val="009D5E65"/>
    <w:rsid w:val="009D662B"/>
    <w:rsid w:val="009D680D"/>
    <w:rsid w:val="009D68FA"/>
    <w:rsid w:val="009D69B7"/>
    <w:rsid w:val="009D6C79"/>
    <w:rsid w:val="009D6DD4"/>
    <w:rsid w:val="009D6F44"/>
    <w:rsid w:val="009D76D4"/>
    <w:rsid w:val="009D7D3C"/>
    <w:rsid w:val="009E03E7"/>
    <w:rsid w:val="009E0FC7"/>
    <w:rsid w:val="009E193E"/>
    <w:rsid w:val="009E1CD7"/>
    <w:rsid w:val="009E1F3A"/>
    <w:rsid w:val="009E32CD"/>
    <w:rsid w:val="009E5590"/>
    <w:rsid w:val="009E637C"/>
    <w:rsid w:val="009F0050"/>
    <w:rsid w:val="009F1772"/>
    <w:rsid w:val="009F1D63"/>
    <w:rsid w:val="009F27C9"/>
    <w:rsid w:val="009F3506"/>
    <w:rsid w:val="009F3C94"/>
    <w:rsid w:val="009F45BE"/>
    <w:rsid w:val="009F4711"/>
    <w:rsid w:val="009F4DDF"/>
    <w:rsid w:val="009F54E5"/>
    <w:rsid w:val="009F6077"/>
    <w:rsid w:val="009F6E64"/>
    <w:rsid w:val="009F7622"/>
    <w:rsid w:val="009F7A46"/>
    <w:rsid w:val="00A00E24"/>
    <w:rsid w:val="00A00F47"/>
    <w:rsid w:val="00A016A2"/>
    <w:rsid w:val="00A0190D"/>
    <w:rsid w:val="00A01BC8"/>
    <w:rsid w:val="00A036AF"/>
    <w:rsid w:val="00A03F2F"/>
    <w:rsid w:val="00A0446A"/>
    <w:rsid w:val="00A0457D"/>
    <w:rsid w:val="00A04BC0"/>
    <w:rsid w:val="00A0532D"/>
    <w:rsid w:val="00A06251"/>
    <w:rsid w:val="00A06E44"/>
    <w:rsid w:val="00A071E4"/>
    <w:rsid w:val="00A07BAF"/>
    <w:rsid w:val="00A12D80"/>
    <w:rsid w:val="00A1376B"/>
    <w:rsid w:val="00A141ED"/>
    <w:rsid w:val="00A14666"/>
    <w:rsid w:val="00A147DD"/>
    <w:rsid w:val="00A16C3C"/>
    <w:rsid w:val="00A16FF9"/>
    <w:rsid w:val="00A176DF"/>
    <w:rsid w:val="00A204D7"/>
    <w:rsid w:val="00A20840"/>
    <w:rsid w:val="00A20CCC"/>
    <w:rsid w:val="00A20E10"/>
    <w:rsid w:val="00A21FD1"/>
    <w:rsid w:val="00A221EA"/>
    <w:rsid w:val="00A2363A"/>
    <w:rsid w:val="00A2450D"/>
    <w:rsid w:val="00A245CB"/>
    <w:rsid w:val="00A246B8"/>
    <w:rsid w:val="00A26094"/>
    <w:rsid w:val="00A27574"/>
    <w:rsid w:val="00A27A3F"/>
    <w:rsid w:val="00A31260"/>
    <w:rsid w:val="00A313A5"/>
    <w:rsid w:val="00A3156D"/>
    <w:rsid w:val="00A31C5C"/>
    <w:rsid w:val="00A322F2"/>
    <w:rsid w:val="00A329DC"/>
    <w:rsid w:val="00A32DBD"/>
    <w:rsid w:val="00A32FE6"/>
    <w:rsid w:val="00A3316C"/>
    <w:rsid w:val="00A3526A"/>
    <w:rsid w:val="00A366DB"/>
    <w:rsid w:val="00A3777B"/>
    <w:rsid w:val="00A400EC"/>
    <w:rsid w:val="00A401C5"/>
    <w:rsid w:val="00A40806"/>
    <w:rsid w:val="00A40BFA"/>
    <w:rsid w:val="00A4158F"/>
    <w:rsid w:val="00A41A7A"/>
    <w:rsid w:val="00A43F2A"/>
    <w:rsid w:val="00A442A1"/>
    <w:rsid w:val="00A45D31"/>
    <w:rsid w:val="00A4627C"/>
    <w:rsid w:val="00A465CF"/>
    <w:rsid w:val="00A46DA9"/>
    <w:rsid w:val="00A473BD"/>
    <w:rsid w:val="00A47443"/>
    <w:rsid w:val="00A5037E"/>
    <w:rsid w:val="00A508BA"/>
    <w:rsid w:val="00A509A0"/>
    <w:rsid w:val="00A51BB9"/>
    <w:rsid w:val="00A520AB"/>
    <w:rsid w:val="00A52562"/>
    <w:rsid w:val="00A535E7"/>
    <w:rsid w:val="00A536FA"/>
    <w:rsid w:val="00A5441E"/>
    <w:rsid w:val="00A54614"/>
    <w:rsid w:val="00A60DC1"/>
    <w:rsid w:val="00A6287F"/>
    <w:rsid w:val="00A636CE"/>
    <w:rsid w:val="00A64AD8"/>
    <w:rsid w:val="00A64C72"/>
    <w:rsid w:val="00A65D67"/>
    <w:rsid w:val="00A67B9F"/>
    <w:rsid w:val="00A70496"/>
    <w:rsid w:val="00A70AD8"/>
    <w:rsid w:val="00A70CC8"/>
    <w:rsid w:val="00A71A12"/>
    <w:rsid w:val="00A7222E"/>
    <w:rsid w:val="00A72AF7"/>
    <w:rsid w:val="00A732AB"/>
    <w:rsid w:val="00A74817"/>
    <w:rsid w:val="00A75B80"/>
    <w:rsid w:val="00A75CA5"/>
    <w:rsid w:val="00A75D3B"/>
    <w:rsid w:val="00A76802"/>
    <w:rsid w:val="00A771F6"/>
    <w:rsid w:val="00A776B2"/>
    <w:rsid w:val="00A77DB0"/>
    <w:rsid w:val="00A77E8A"/>
    <w:rsid w:val="00A801AD"/>
    <w:rsid w:val="00A80946"/>
    <w:rsid w:val="00A8112A"/>
    <w:rsid w:val="00A81A03"/>
    <w:rsid w:val="00A8418E"/>
    <w:rsid w:val="00A847A8"/>
    <w:rsid w:val="00A85931"/>
    <w:rsid w:val="00A8626E"/>
    <w:rsid w:val="00A879FA"/>
    <w:rsid w:val="00A90109"/>
    <w:rsid w:val="00A91986"/>
    <w:rsid w:val="00A91B0F"/>
    <w:rsid w:val="00A92439"/>
    <w:rsid w:val="00A92EE3"/>
    <w:rsid w:val="00A933BF"/>
    <w:rsid w:val="00A94D54"/>
    <w:rsid w:val="00A9502F"/>
    <w:rsid w:val="00A962CC"/>
    <w:rsid w:val="00A96726"/>
    <w:rsid w:val="00A9733C"/>
    <w:rsid w:val="00AA0655"/>
    <w:rsid w:val="00AA1ED3"/>
    <w:rsid w:val="00AA2475"/>
    <w:rsid w:val="00AA467B"/>
    <w:rsid w:val="00AA5CD3"/>
    <w:rsid w:val="00AA5F79"/>
    <w:rsid w:val="00AA690B"/>
    <w:rsid w:val="00AA7DED"/>
    <w:rsid w:val="00AB051A"/>
    <w:rsid w:val="00AB0DB6"/>
    <w:rsid w:val="00AB12F3"/>
    <w:rsid w:val="00AB24B4"/>
    <w:rsid w:val="00AB3CB6"/>
    <w:rsid w:val="00AB4CC7"/>
    <w:rsid w:val="00AB567F"/>
    <w:rsid w:val="00AB6AFF"/>
    <w:rsid w:val="00AB7FC7"/>
    <w:rsid w:val="00AC00C7"/>
    <w:rsid w:val="00AC2131"/>
    <w:rsid w:val="00AC28FA"/>
    <w:rsid w:val="00AC37C4"/>
    <w:rsid w:val="00AC427C"/>
    <w:rsid w:val="00AC4CF3"/>
    <w:rsid w:val="00AC5289"/>
    <w:rsid w:val="00AC5663"/>
    <w:rsid w:val="00AC593A"/>
    <w:rsid w:val="00AC6697"/>
    <w:rsid w:val="00AC6FBB"/>
    <w:rsid w:val="00AC74DE"/>
    <w:rsid w:val="00AD09A2"/>
    <w:rsid w:val="00AD0ACD"/>
    <w:rsid w:val="00AD0BB6"/>
    <w:rsid w:val="00AD20D8"/>
    <w:rsid w:val="00AD213D"/>
    <w:rsid w:val="00AD3FB2"/>
    <w:rsid w:val="00AD546F"/>
    <w:rsid w:val="00AD5F03"/>
    <w:rsid w:val="00AD6463"/>
    <w:rsid w:val="00AD6861"/>
    <w:rsid w:val="00AD7163"/>
    <w:rsid w:val="00AD726D"/>
    <w:rsid w:val="00AD75DD"/>
    <w:rsid w:val="00AE21B1"/>
    <w:rsid w:val="00AE232C"/>
    <w:rsid w:val="00AE2D34"/>
    <w:rsid w:val="00AE4150"/>
    <w:rsid w:val="00AE43F9"/>
    <w:rsid w:val="00AE6033"/>
    <w:rsid w:val="00AE62EB"/>
    <w:rsid w:val="00AE6C95"/>
    <w:rsid w:val="00AE75A4"/>
    <w:rsid w:val="00AE75B1"/>
    <w:rsid w:val="00AE7A53"/>
    <w:rsid w:val="00AF0ED9"/>
    <w:rsid w:val="00AF1472"/>
    <w:rsid w:val="00AF19FD"/>
    <w:rsid w:val="00AF2C83"/>
    <w:rsid w:val="00AF2DAB"/>
    <w:rsid w:val="00AF34DA"/>
    <w:rsid w:val="00AF45A1"/>
    <w:rsid w:val="00AF4BDA"/>
    <w:rsid w:val="00AF502F"/>
    <w:rsid w:val="00AF6AE9"/>
    <w:rsid w:val="00B000D5"/>
    <w:rsid w:val="00B00430"/>
    <w:rsid w:val="00B0068F"/>
    <w:rsid w:val="00B00E75"/>
    <w:rsid w:val="00B0140F"/>
    <w:rsid w:val="00B01883"/>
    <w:rsid w:val="00B01A66"/>
    <w:rsid w:val="00B026AB"/>
    <w:rsid w:val="00B032B2"/>
    <w:rsid w:val="00B034C4"/>
    <w:rsid w:val="00B03E4D"/>
    <w:rsid w:val="00B043F9"/>
    <w:rsid w:val="00B04487"/>
    <w:rsid w:val="00B054A9"/>
    <w:rsid w:val="00B05677"/>
    <w:rsid w:val="00B06294"/>
    <w:rsid w:val="00B070F0"/>
    <w:rsid w:val="00B076C2"/>
    <w:rsid w:val="00B07E06"/>
    <w:rsid w:val="00B11517"/>
    <w:rsid w:val="00B1300E"/>
    <w:rsid w:val="00B1380C"/>
    <w:rsid w:val="00B14A33"/>
    <w:rsid w:val="00B1573F"/>
    <w:rsid w:val="00B16C95"/>
    <w:rsid w:val="00B16CA2"/>
    <w:rsid w:val="00B17352"/>
    <w:rsid w:val="00B17B87"/>
    <w:rsid w:val="00B21486"/>
    <w:rsid w:val="00B21F0D"/>
    <w:rsid w:val="00B22C44"/>
    <w:rsid w:val="00B23463"/>
    <w:rsid w:val="00B2441F"/>
    <w:rsid w:val="00B249C0"/>
    <w:rsid w:val="00B24BCD"/>
    <w:rsid w:val="00B255E0"/>
    <w:rsid w:val="00B25AB2"/>
    <w:rsid w:val="00B26281"/>
    <w:rsid w:val="00B27A2B"/>
    <w:rsid w:val="00B31439"/>
    <w:rsid w:val="00B325A6"/>
    <w:rsid w:val="00B325B1"/>
    <w:rsid w:val="00B3377A"/>
    <w:rsid w:val="00B33B71"/>
    <w:rsid w:val="00B33EF3"/>
    <w:rsid w:val="00B340A9"/>
    <w:rsid w:val="00B3574B"/>
    <w:rsid w:val="00B36520"/>
    <w:rsid w:val="00B366E0"/>
    <w:rsid w:val="00B3684B"/>
    <w:rsid w:val="00B374E4"/>
    <w:rsid w:val="00B375EB"/>
    <w:rsid w:val="00B37C68"/>
    <w:rsid w:val="00B37CC4"/>
    <w:rsid w:val="00B4095A"/>
    <w:rsid w:val="00B412BC"/>
    <w:rsid w:val="00B4204D"/>
    <w:rsid w:val="00B43D68"/>
    <w:rsid w:val="00B441DC"/>
    <w:rsid w:val="00B44680"/>
    <w:rsid w:val="00B44988"/>
    <w:rsid w:val="00B465B0"/>
    <w:rsid w:val="00B465F6"/>
    <w:rsid w:val="00B477E3"/>
    <w:rsid w:val="00B47FD7"/>
    <w:rsid w:val="00B50FBF"/>
    <w:rsid w:val="00B5148F"/>
    <w:rsid w:val="00B51754"/>
    <w:rsid w:val="00B5299F"/>
    <w:rsid w:val="00B53B46"/>
    <w:rsid w:val="00B57582"/>
    <w:rsid w:val="00B60BF8"/>
    <w:rsid w:val="00B61905"/>
    <w:rsid w:val="00B61C98"/>
    <w:rsid w:val="00B61D33"/>
    <w:rsid w:val="00B62062"/>
    <w:rsid w:val="00B627F2"/>
    <w:rsid w:val="00B65726"/>
    <w:rsid w:val="00B66429"/>
    <w:rsid w:val="00B66A28"/>
    <w:rsid w:val="00B6724F"/>
    <w:rsid w:val="00B704D1"/>
    <w:rsid w:val="00B70FB0"/>
    <w:rsid w:val="00B715C7"/>
    <w:rsid w:val="00B71A36"/>
    <w:rsid w:val="00B72E39"/>
    <w:rsid w:val="00B7301C"/>
    <w:rsid w:val="00B75B4D"/>
    <w:rsid w:val="00B75D3E"/>
    <w:rsid w:val="00B8005A"/>
    <w:rsid w:val="00B80452"/>
    <w:rsid w:val="00B8194D"/>
    <w:rsid w:val="00B81E6A"/>
    <w:rsid w:val="00B823DB"/>
    <w:rsid w:val="00B8261D"/>
    <w:rsid w:val="00B8368C"/>
    <w:rsid w:val="00B83785"/>
    <w:rsid w:val="00B8482E"/>
    <w:rsid w:val="00B85FD7"/>
    <w:rsid w:val="00B865AC"/>
    <w:rsid w:val="00B86A52"/>
    <w:rsid w:val="00B872BE"/>
    <w:rsid w:val="00B873C5"/>
    <w:rsid w:val="00B87401"/>
    <w:rsid w:val="00B903BF"/>
    <w:rsid w:val="00B91CF8"/>
    <w:rsid w:val="00B92923"/>
    <w:rsid w:val="00B934FE"/>
    <w:rsid w:val="00B9398E"/>
    <w:rsid w:val="00B93BBE"/>
    <w:rsid w:val="00B93BBF"/>
    <w:rsid w:val="00B93F6C"/>
    <w:rsid w:val="00B94922"/>
    <w:rsid w:val="00B9517E"/>
    <w:rsid w:val="00B95659"/>
    <w:rsid w:val="00B95854"/>
    <w:rsid w:val="00B96028"/>
    <w:rsid w:val="00B96C4D"/>
    <w:rsid w:val="00B96CBF"/>
    <w:rsid w:val="00B97268"/>
    <w:rsid w:val="00BA09F8"/>
    <w:rsid w:val="00BA109A"/>
    <w:rsid w:val="00BA1D4A"/>
    <w:rsid w:val="00BA38D0"/>
    <w:rsid w:val="00BA39A4"/>
    <w:rsid w:val="00BA523E"/>
    <w:rsid w:val="00BA5BCD"/>
    <w:rsid w:val="00BA7637"/>
    <w:rsid w:val="00BA7A75"/>
    <w:rsid w:val="00BB073B"/>
    <w:rsid w:val="00BB0F72"/>
    <w:rsid w:val="00BB1222"/>
    <w:rsid w:val="00BB15B2"/>
    <w:rsid w:val="00BB195C"/>
    <w:rsid w:val="00BB2689"/>
    <w:rsid w:val="00BB3A63"/>
    <w:rsid w:val="00BB3B6A"/>
    <w:rsid w:val="00BB3C3A"/>
    <w:rsid w:val="00BB3DFE"/>
    <w:rsid w:val="00BB4042"/>
    <w:rsid w:val="00BB4696"/>
    <w:rsid w:val="00BB56D3"/>
    <w:rsid w:val="00BB6F5A"/>
    <w:rsid w:val="00BB74A7"/>
    <w:rsid w:val="00BB7EBE"/>
    <w:rsid w:val="00BC06D8"/>
    <w:rsid w:val="00BC16CB"/>
    <w:rsid w:val="00BC19D8"/>
    <w:rsid w:val="00BC19F2"/>
    <w:rsid w:val="00BC2286"/>
    <w:rsid w:val="00BC278F"/>
    <w:rsid w:val="00BC39F5"/>
    <w:rsid w:val="00BC3A16"/>
    <w:rsid w:val="00BC41FB"/>
    <w:rsid w:val="00BC4EF3"/>
    <w:rsid w:val="00BC5294"/>
    <w:rsid w:val="00BC5A21"/>
    <w:rsid w:val="00BC7376"/>
    <w:rsid w:val="00BD02D2"/>
    <w:rsid w:val="00BD1517"/>
    <w:rsid w:val="00BD240B"/>
    <w:rsid w:val="00BD2DD4"/>
    <w:rsid w:val="00BD41DE"/>
    <w:rsid w:val="00BD454C"/>
    <w:rsid w:val="00BD5BBF"/>
    <w:rsid w:val="00BD5D53"/>
    <w:rsid w:val="00BE0ABE"/>
    <w:rsid w:val="00BE1D26"/>
    <w:rsid w:val="00BE2021"/>
    <w:rsid w:val="00BE2085"/>
    <w:rsid w:val="00BE3939"/>
    <w:rsid w:val="00BE39BE"/>
    <w:rsid w:val="00BE3C2F"/>
    <w:rsid w:val="00BE3CD7"/>
    <w:rsid w:val="00BE4EEF"/>
    <w:rsid w:val="00BE6904"/>
    <w:rsid w:val="00BE690E"/>
    <w:rsid w:val="00BF0C4C"/>
    <w:rsid w:val="00BF1FCD"/>
    <w:rsid w:val="00BF3745"/>
    <w:rsid w:val="00BF4012"/>
    <w:rsid w:val="00BF43B1"/>
    <w:rsid w:val="00BF4B48"/>
    <w:rsid w:val="00BF4F1C"/>
    <w:rsid w:val="00BF5CEF"/>
    <w:rsid w:val="00BF6379"/>
    <w:rsid w:val="00BF72E1"/>
    <w:rsid w:val="00C0118E"/>
    <w:rsid w:val="00C01DBC"/>
    <w:rsid w:val="00C0250A"/>
    <w:rsid w:val="00C0331F"/>
    <w:rsid w:val="00C033E6"/>
    <w:rsid w:val="00C037DA"/>
    <w:rsid w:val="00C0386B"/>
    <w:rsid w:val="00C04AD5"/>
    <w:rsid w:val="00C05DCB"/>
    <w:rsid w:val="00C07226"/>
    <w:rsid w:val="00C07447"/>
    <w:rsid w:val="00C07598"/>
    <w:rsid w:val="00C13562"/>
    <w:rsid w:val="00C1387C"/>
    <w:rsid w:val="00C13C7C"/>
    <w:rsid w:val="00C13EDD"/>
    <w:rsid w:val="00C15A78"/>
    <w:rsid w:val="00C1754C"/>
    <w:rsid w:val="00C206EB"/>
    <w:rsid w:val="00C218C8"/>
    <w:rsid w:val="00C22118"/>
    <w:rsid w:val="00C22453"/>
    <w:rsid w:val="00C23331"/>
    <w:rsid w:val="00C2343D"/>
    <w:rsid w:val="00C23AE9"/>
    <w:rsid w:val="00C23B64"/>
    <w:rsid w:val="00C2493A"/>
    <w:rsid w:val="00C25276"/>
    <w:rsid w:val="00C2552A"/>
    <w:rsid w:val="00C302F8"/>
    <w:rsid w:val="00C3077D"/>
    <w:rsid w:val="00C3164A"/>
    <w:rsid w:val="00C32638"/>
    <w:rsid w:val="00C32AD0"/>
    <w:rsid w:val="00C33375"/>
    <w:rsid w:val="00C35FDA"/>
    <w:rsid w:val="00C402D7"/>
    <w:rsid w:val="00C40B71"/>
    <w:rsid w:val="00C40CCA"/>
    <w:rsid w:val="00C41A87"/>
    <w:rsid w:val="00C42C41"/>
    <w:rsid w:val="00C42E94"/>
    <w:rsid w:val="00C441D1"/>
    <w:rsid w:val="00C44E4A"/>
    <w:rsid w:val="00C46991"/>
    <w:rsid w:val="00C46B72"/>
    <w:rsid w:val="00C46E3F"/>
    <w:rsid w:val="00C47695"/>
    <w:rsid w:val="00C4769A"/>
    <w:rsid w:val="00C50734"/>
    <w:rsid w:val="00C50BE0"/>
    <w:rsid w:val="00C50F5C"/>
    <w:rsid w:val="00C51253"/>
    <w:rsid w:val="00C51962"/>
    <w:rsid w:val="00C52171"/>
    <w:rsid w:val="00C52ED0"/>
    <w:rsid w:val="00C53019"/>
    <w:rsid w:val="00C5395A"/>
    <w:rsid w:val="00C53F1F"/>
    <w:rsid w:val="00C55FBE"/>
    <w:rsid w:val="00C56514"/>
    <w:rsid w:val="00C56729"/>
    <w:rsid w:val="00C56A4F"/>
    <w:rsid w:val="00C611CA"/>
    <w:rsid w:val="00C61300"/>
    <w:rsid w:val="00C619F9"/>
    <w:rsid w:val="00C61E6E"/>
    <w:rsid w:val="00C622FD"/>
    <w:rsid w:val="00C646AA"/>
    <w:rsid w:val="00C6478C"/>
    <w:rsid w:val="00C650A8"/>
    <w:rsid w:val="00C65D0F"/>
    <w:rsid w:val="00C66A18"/>
    <w:rsid w:val="00C66CE3"/>
    <w:rsid w:val="00C67722"/>
    <w:rsid w:val="00C67EB8"/>
    <w:rsid w:val="00C7011E"/>
    <w:rsid w:val="00C70C62"/>
    <w:rsid w:val="00C71821"/>
    <w:rsid w:val="00C72635"/>
    <w:rsid w:val="00C728BE"/>
    <w:rsid w:val="00C72B55"/>
    <w:rsid w:val="00C72B5C"/>
    <w:rsid w:val="00C73556"/>
    <w:rsid w:val="00C74183"/>
    <w:rsid w:val="00C747A5"/>
    <w:rsid w:val="00C75681"/>
    <w:rsid w:val="00C75B5C"/>
    <w:rsid w:val="00C775C0"/>
    <w:rsid w:val="00C80638"/>
    <w:rsid w:val="00C80F26"/>
    <w:rsid w:val="00C836A5"/>
    <w:rsid w:val="00C84101"/>
    <w:rsid w:val="00C84173"/>
    <w:rsid w:val="00C84293"/>
    <w:rsid w:val="00C84537"/>
    <w:rsid w:val="00C84B8D"/>
    <w:rsid w:val="00C851B3"/>
    <w:rsid w:val="00C857C9"/>
    <w:rsid w:val="00C85C8A"/>
    <w:rsid w:val="00C85F0D"/>
    <w:rsid w:val="00C867D1"/>
    <w:rsid w:val="00C8702F"/>
    <w:rsid w:val="00C9019B"/>
    <w:rsid w:val="00C902E9"/>
    <w:rsid w:val="00C90537"/>
    <w:rsid w:val="00C905C6"/>
    <w:rsid w:val="00C906DB"/>
    <w:rsid w:val="00C90C2D"/>
    <w:rsid w:val="00C90CAB"/>
    <w:rsid w:val="00C90DD3"/>
    <w:rsid w:val="00C910E3"/>
    <w:rsid w:val="00C9356A"/>
    <w:rsid w:val="00C936E2"/>
    <w:rsid w:val="00C9386B"/>
    <w:rsid w:val="00C93EC0"/>
    <w:rsid w:val="00C9412C"/>
    <w:rsid w:val="00C95299"/>
    <w:rsid w:val="00C95B03"/>
    <w:rsid w:val="00C96B5A"/>
    <w:rsid w:val="00C96C2B"/>
    <w:rsid w:val="00C97C86"/>
    <w:rsid w:val="00CA00D1"/>
    <w:rsid w:val="00CA0456"/>
    <w:rsid w:val="00CA1058"/>
    <w:rsid w:val="00CA1522"/>
    <w:rsid w:val="00CA2913"/>
    <w:rsid w:val="00CA2FAE"/>
    <w:rsid w:val="00CA321C"/>
    <w:rsid w:val="00CA3B3B"/>
    <w:rsid w:val="00CA59A0"/>
    <w:rsid w:val="00CA5A7E"/>
    <w:rsid w:val="00CA5DFB"/>
    <w:rsid w:val="00CA63C2"/>
    <w:rsid w:val="00CA645D"/>
    <w:rsid w:val="00CA7524"/>
    <w:rsid w:val="00CA769D"/>
    <w:rsid w:val="00CA7D2F"/>
    <w:rsid w:val="00CB0948"/>
    <w:rsid w:val="00CB0C6F"/>
    <w:rsid w:val="00CB0D61"/>
    <w:rsid w:val="00CB1DD4"/>
    <w:rsid w:val="00CB27AA"/>
    <w:rsid w:val="00CB2C0B"/>
    <w:rsid w:val="00CB31D9"/>
    <w:rsid w:val="00CB354E"/>
    <w:rsid w:val="00CB6CF3"/>
    <w:rsid w:val="00CB75DA"/>
    <w:rsid w:val="00CC0095"/>
    <w:rsid w:val="00CC24DA"/>
    <w:rsid w:val="00CC32D9"/>
    <w:rsid w:val="00CC3FF5"/>
    <w:rsid w:val="00CC582A"/>
    <w:rsid w:val="00CC59F5"/>
    <w:rsid w:val="00CC67F5"/>
    <w:rsid w:val="00CC6CE8"/>
    <w:rsid w:val="00CC7233"/>
    <w:rsid w:val="00CC7A0E"/>
    <w:rsid w:val="00CD09AC"/>
    <w:rsid w:val="00CD0D72"/>
    <w:rsid w:val="00CD1045"/>
    <w:rsid w:val="00CD153E"/>
    <w:rsid w:val="00CD1666"/>
    <w:rsid w:val="00CD1B06"/>
    <w:rsid w:val="00CD1C5F"/>
    <w:rsid w:val="00CD27CB"/>
    <w:rsid w:val="00CD48E8"/>
    <w:rsid w:val="00CD4D8D"/>
    <w:rsid w:val="00CD5963"/>
    <w:rsid w:val="00CD5E71"/>
    <w:rsid w:val="00CD61CA"/>
    <w:rsid w:val="00CD6216"/>
    <w:rsid w:val="00CD63F9"/>
    <w:rsid w:val="00CD6926"/>
    <w:rsid w:val="00CD6AD2"/>
    <w:rsid w:val="00CD704C"/>
    <w:rsid w:val="00CD7ED6"/>
    <w:rsid w:val="00CD7FDD"/>
    <w:rsid w:val="00CE0467"/>
    <w:rsid w:val="00CE1CCB"/>
    <w:rsid w:val="00CE1D8B"/>
    <w:rsid w:val="00CE25AE"/>
    <w:rsid w:val="00CE3CB3"/>
    <w:rsid w:val="00CE41E4"/>
    <w:rsid w:val="00CE4364"/>
    <w:rsid w:val="00CE63A9"/>
    <w:rsid w:val="00CE6623"/>
    <w:rsid w:val="00CE714A"/>
    <w:rsid w:val="00CE7175"/>
    <w:rsid w:val="00CE72EC"/>
    <w:rsid w:val="00CE736C"/>
    <w:rsid w:val="00CF0914"/>
    <w:rsid w:val="00CF16F8"/>
    <w:rsid w:val="00CF36F0"/>
    <w:rsid w:val="00CF3A64"/>
    <w:rsid w:val="00CF439D"/>
    <w:rsid w:val="00CF48DE"/>
    <w:rsid w:val="00CF4AA0"/>
    <w:rsid w:val="00CF52C0"/>
    <w:rsid w:val="00CF59B3"/>
    <w:rsid w:val="00CF5AF0"/>
    <w:rsid w:val="00CF624F"/>
    <w:rsid w:val="00CF678F"/>
    <w:rsid w:val="00CF7027"/>
    <w:rsid w:val="00D00BCB"/>
    <w:rsid w:val="00D00E5F"/>
    <w:rsid w:val="00D023D7"/>
    <w:rsid w:val="00D02999"/>
    <w:rsid w:val="00D02DAF"/>
    <w:rsid w:val="00D048B9"/>
    <w:rsid w:val="00D049F7"/>
    <w:rsid w:val="00D055B5"/>
    <w:rsid w:val="00D05606"/>
    <w:rsid w:val="00D057A5"/>
    <w:rsid w:val="00D06E13"/>
    <w:rsid w:val="00D073B0"/>
    <w:rsid w:val="00D079CD"/>
    <w:rsid w:val="00D10515"/>
    <w:rsid w:val="00D10615"/>
    <w:rsid w:val="00D11ABA"/>
    <w:rsid w:val="00D13505"/>
    <w:rsid w:val="00D13EFC"/>
    <w:rsid w:val="00D140E3"/>
    <w:rsid w:val="00D1501C"/>
    <w:rsid w:val="00D15735"/>
    <w:rsid w:val="00D15E14"/>
    <w:rsid w:val="00D15ECA"/>
    <w:rsid w:val="00D16993"/>
    <w:rsid w:val="00D16BC0"/>
    <w:rsid w:val="00D172CC"/>
    <w:rsid w:val="00D175D7"/>
    <w:rsid w:val="00D17853"/>
    <w:rsid w:val="00D17958"/>
    <w:rsid w:val="00D21153"/>
    <w:rsid w:val="00D2187A"/>
    <w:rsid w:val="00D223A6"/>
    <w:rsid w:val="00D23CA4"/>
    <w:rsid w:val="00D256B6"/>
    <w:rsid w:val="00D258AE"/>
    <w:rsid w:val="00D2714F"/>
    <w:rsid w:val="00D275CB"/>
    <w:rsid w:val="00D27DBA"/>
    <w:rsid w:val="00D30BDC"/>
    <w:rsid w:val="00D31BE8"/>
    <w:rsid w:val="00D322BA"/>
    <w:rsid w:val="00D32372"/>
    <w:rsid w:val="00D33A07"/>
    <w:rsid w:val="00D33E34"/>
    <w:rsid w:val="00D3406A"/>
    <w:rsid w:val="00D36D81"/>
    <w:rsid w:val="00D3740A"/>
    <w:rsid w:val="00D37C06"/>
    <w:rsid w:val="00D4011C"/>
    <w:rsid w:val="00D41348"/>
    <w:rsid w:val="00D420F4"/>
    <w:rsid w:val="00D4215A"/>
    <w:rsid w:val="00D422E0"/>
    <w:rsid w:val="00D44100"/>
    <w:rsid w:val="00D44225"/>
    <w:rsid w:val="00D44492"/>
    <w:rsid w:val="00D452B7"/>
    <w:rsid w:val="00D4575C"/>
    <w:rsid w:val="00D46931"/>
    <w:rsid w:val="00D46F5A"/>
    <w:rsid w:val="00D5020A"/>
    <w:rsid w:val="00D51651"/>
    <w:rsid w:val="00D51989"/>
    <w:rsid w:val="00D51DAA"/>
    <w:rsid w:val="00D522E8"/>
    <w:rsid w:val="00D52D66"/>
    <w:rsid w:val="00D534D0"/>
    <w:rsid w:val="00D53EDF"/>
    <w:rsid w:val="00D5427B"/>
    <w:rsid w:val="00D54FF1"/>
    <w:rsid w:val="00D55880"/>
    <w:rsid w:val="00D55BB2"/>
    <w:rsid w:val="00D55F56"/>
    <w:rsid w:val="00D576F4"/>
    <w:rsid w:val="00D60B62"/>
    <w:rsid w:val="00D613DB"/>
    <w:rsid w:val="00D61C98"/>
    <w:rsid w:val="00D61F0F"/>
    <w:rsid w:val="00D624A2"/>
    <w:rsid w:val="00D62560"/>
    <w:rsid w:val="00D62CD9"/>
    <w:rsid w:val="00D631CD"/>
    <w:rsid w:val="00D631EE"/>
    <w:rsid w:val="00D6368D"/>
    <w:rsid w:val="00D6399A"/>
    <w:rsid w:val="00D645E8"/>
    <w:rsid w:val="00D64617"/>
    <w:rsid w:val="00D65AA8"/>
    <w:rsid w:val="00D65ADB"/>
    <w:rsid w:val="00D65EA3"/>
    <w:rsid w:val="00D66405"/>
    <w:rsid w:val="00D66C2D"/>
    <w:rsid w:val="00D67F8E"/>
    <w:rsid w:val="00D70740"/>
    <w:rsid w:val="00D708A2"/>
    <w:rsid w:val="00D71038"/>
    <w:rsid w:val="00D717E9"/>
    <w:rsid w:val="00D72BD6"/>
    <w:rsid w:val="00D73B99"/>
    <w:rsid w:val="00D73C1D"/>
    <w:rsid w:val="00D755E0"/>
    <w:rsid w:val="00D7595D"/>
    <w:rsid w:val="00D75D8B"/>
    <w:rsid w:val="00D76CE6"/>
    <w:rsid w:val="00D76F81"/>
    <w:rsid w:val="00D80254"/>
    <w:rsid w:val="00D81607"/>
    <w:rsid w:val="00D81B51"/>
    <w:rsid w:val="00D81FE7"/>
    <w:rsid w:val="00D8389E"/>
    <w:rsid w:val="00D83B27"/>
    <w:rsid w:val="00D8422C"/>
    <w:rsid w:val="00D843F9"/>
    <w:rsid w:val="00D84F49"/>
    <w:rsid w:val="00D85C3F"/>
    <w:rsid w:val="00D86D25"/>
    <w:rsid w:val="00D879E4"/>
    <w:rsid w:val="00D87EF5"/>
    <w:rsid w:val="00D90E19"/>
    <w:rsid w:val="00D9119B"/>
    <w:rsid w:val="00D91484"/>
    <w:rsid w:val="00D918E2"/>
    <w:rsid w:val="00D919C2"/>
    <w:rsid w:val="00D92723"/>
    <w:rsid w:val="00D9359E"/>
    <w:rsid w:val="00D95199"/>
    <w:rsid w:val="00D9549F"/>
    <w:rsid w:val="00D9569F"/>
    <w:rsid w:val="00D97512"/>
    <w:rsid w:val="00DA03CE"/>
    <w:rsid w:val="00DA098D"/>
    <w:rsid w:val="00DA1CA0"/>
    <w:rsid w:val="00DA1CCF"/>
    <w:rsid w:val="00DA21E4"/>
    <w:rsid w:val="00DA4CEF"/>
    <w:rsid w:val="00DA5630"/>
    <w:rsid w:val="00DA5AB4"/>
    <w:rsid w:val="00DA60F6"/>
    <w:rsid w:val="00DA6C45"/>
    <w:rsid w:val="00DA6CE4"/>
    <w:rsid w:val="00DA76C9"/>
    <w:rsid w:val="00DA7FDA"/>
    <w:rsid w:val="00DB010C"/>
    <w:rsid w:val="00DB025F"/>
    <w:rsid w:val="00DB08BE"/>
    <w:rsid w:val="00DB0C5A"/>
    <w:rsid w:val="00DB0D66"/>
    <w:rsid w:val="00DB1788"/>
    <w:rsid w:val="00DB1F04"/>
    <w:rsid w:val="00DB43AC"/>
    <w:rsid w:val="00DB53AB"/>
    <w:rsid w:val="00DB6537"/>
    <w:rsid w:val="00DB752C"/>
    <w:rsid w:val="00DB79DB"/>
    <w:rsid w:val="00DB7A55"/>
    <w:rsid w:val="00DC0BA9"/>
    <w:rsid w:val="00DC0C2E"/>
    <w:rsid w:val="00DC1855"/>
    <w:rsid w:val="00DC1C31"/>
    <w:rsid w:val="00DC2B04"/>
    <w:rsid w:val="00DC2F7D"/>
    <w:rsid w:val="00DC39BA"/>
    <w:rsid w:val="00DC3B41"/>
    <w:rsid w:val="00DC4019"/>
    <w:rsid w:val="00DC4E06"/>
    <w:rsid w:val="00DC568A"/>
    <w:rsid w:val="00DC69CB"/>
    <w:rsid w:val="00DC6C9E"/>
    <w:rsid w:val="00DC7F68"/>
    <w:rsid w:val="00DD0072"/>
    <w:rsid w:val="00DD0944"/>
    <w:rsid w:val="00DD115F"/>
    <w:rsid w:val="00DD13DF"/>
    <w:rsid w:val="00DD293A"/>
    <w:rsid w:val="00DD3124"/>
    <w:rsid w:val="00DD4700"/>
    <w:rsid w:val="00DD5C01"/>
    <w:rsid w:val="00DD5CF2"/>
    <w:rsid w:val="00DD5FB3"/>
    <w:rsid w:val="00DD6F66"/>
    <w:rsid w:val="00DE0424"/>
    <w:rsid w:val="00DE05BD"/>
    <w:rsid w:val="00DE0ACC"/>
    <w:rsid w:val="00DE2BEB"/>
    <w:rsid w:val="00DE3525"/>
    <w:rsid w:val="00DE3644"/>
    <w:rsid w:val="00DE4DB0"/>
    <w:rsid w:val="00DE5590"/>
    <w:rsid w:val="00DE6291"/>
    <w:rsid w:val="00DE6D1E"/>
    <w:rsid w:val="00DE7B2A"/>
    <w:rsid w:val="00DF1109"/>
    <w:rsid w:val="00DF2687"/>
    <w:rsid w:val="00DF28ED"/>
    <w:rsid w:val="00DF2BAE"/>
    <w:rsid w:val="00DF2BC0"/>
    <w:rsid w:val="00DF3857"/>
    <w:rsid w:val="00DF51D8"/>
    <w:rsid w:val="00DF642C"/>
    <w:rsid w:val="00DF6F74"/>
    <w:rsid w:val="00E01FEA"/>
    <w:rsid w:val="00E032B2"/>
    <w:rsid w:val="00E0381D"/>
    <w:rsid w:val="00E0463F"/>
    <w:rsid w:val="00E04B6B"/>
    <w:rsid w:val="00E052D1"/>
    <w:rsid w:val="00E05BDB"/>
    <w:rsid w:val="00E074FF"/>
    <w:rsid w:val="00E11DA9"/>
    <w:rsid w:val="00E1208C"/>
    <w:rsid w:val="00E12270"/>
    <w:rsid w:val="00E12D68"/>
    <w:rsid w:val="00E1326D"/>
    <w:rsid w:val="00E14897"/>
    <w:rsid w:val="00E14B45"/>
    <w:rsid w:val="00E16288"/>
    <w:rsid w:val="00E17246"/>
    <w:rsid w:val="00E205A3"/>
    <w:rsid w:val="00E21329"/>
    <w:rsid w:val="00E21879"/>
    <w:rsid w:val="00E21C2B"/>
    <w:rsid w:val="00E22B34"/>
    <w:rsid w:val="00E24177"/>
    <w:rsid w:val="00E24589"/>
    <w:rsid w:val="00E24C81"/>
    <w:rsid w:val="00E25264"/>
    <w:rsid w:val="00E25900"/>
    <w:rsid w:val="00E2598A"/>
    <w:rsid w:val="00E27A1A"/>
    <w:rsid w:val="00E30A6B"/>
    <w:rsid w:val="00E30D57"/>
    <w:rsid w:val="00E3177D"/>
    <w:rsid w:val="00E31795"/>
    <w:rsid w:val="00E3369B"/>
    <w:rsid w:val="00E34B39"/>
    <w:rsid w:val="00E355BC"/>
    <w:rsid w:val="00E35BCC"/>
    <w:rsid w:val="00E36828"/>
    <w:rsid w:val="00E36C8B"/>
    <w:rsid w:val="00E37EE5"/>
    <w:rsid w:val="00E37F73"/>
    <w:rsid w:val="00E40BB5"/>
    <w:rsid w:val="00E40EE6"/>
    <w:rsid w:val="00E414A4"/>
    <w:rsid w:val="00E41605"/>
    <w:rsid w:val="00E421C8"/>
    <w:rsid w:val="00E423C8"/>
    <w:rsid w:val="00E42434"/>
    <w:rsid w:val="00E427CB"/>
    <w:rsid w:val="00E4310F"/>
    <w:rsid w:val="00E43C5D"/>
    <w:rsid w:val="00E44594"/>
    <w:rsid w:val="00E45C9B"/>
    <w:rsid w:val="00E4654E"/>
    <w:rsid w:val="00E46A27"/>
    <w:rsid w:val="00E46AE9"/>
    <w:rsid w:val="00E47A53"/>
    <w:rsid w:val="00E50173"/>
    <w:rsid w:val="00E5021E"/>
    <w:rsid w:val="00E50B9D"/>
    <w:rsid w:val="00E52089"/>
    <w:rsid w:val="00E5260D"/>
    <w:rsid w:val="00E52C14"/>
    <w:rsid w:val="00E52C21"/>
    <w:rsid w:val="00E5314D"/>
    <w:rsid w:val="00E544E2"/>
    <w:rsid w:val="00E54CDC"/>
    <w:rsid w:val="00E55676"/>
    <w:rsid w:val="00E55E22"/>
    <w:rsid w:val="00E5645A"/>
    <w:rsid w:val="00E56967"/>
    <w:rsid w:val="00E56C02"/>
    <w:rsid w:val="00E572FA"/>
    <w:rsid w:val="00E57524"/>
    <w:rsid w:val="00E5754E"/>
    <w:rsid w:val="00E60908"/>
    <w:rsid w:val="00E60944"/>
    <w:rsid w:val="00E6117A"/>
    <w:rsid w:val="00E6179F"/>
    <w:rsid w:val="00E61A3C"/>
    <w:rsid w:val="00E63131"/>
    <w:rsid w:val="00E6419B"/>
    <w:rsid w:val="00E66EEC"/>
    <w:rsid w:val="00E66FCF"/>
    <w:rsid w:val="00E6736B"/>
    <w:rsid w:val="00E72393"/>
    <w:rsid w:val="00E72C2E"/>
    <w:rsid w:val="00E73057"/>
    <w:rsid w:val="00E7326E"/>
    <w:rsid w:val="00E7383E"/>
    <w:rsid w:val="00E7520F"/>
    <w:rsid w:val="00E7523A"/>
    <w:rsid w:val="00E75A00"/>
    <w:rsid w:val="00E76147"/>
    <w:rsid w:val="00E762A3"/>
    <w:rsid w:val="00E76D3A"/>
    <w:rsid w:val="00E773CD"/>
    <w:rsid w:val="00E77BA9"/>
    <w:rsid w:val="00E8092B"/>
    <w:rsid w:val="00E8163F"/>
    <w:rsid w:val="00E81A75"/>
    <w:rsid w:val="00E81B5D"/>
    <w:rsid w:val="00E81B60"/>
    <w:rsid w:val="00E81FF8"/>
    <w:rsid w:val="00E8239E"/>
    <w:rsid w:val="00E826B0"/>
    <w:rsid w:val="00E8452A"/>
    <w:rsid w:val="00E8523F"/>
    <w:rsid w:val="00E85621"/>
    <w:rsid w:val="00E8638A"/>
    <w:rsid w:val="00E867E2"/>
    <w:rsid w:val="00E86B79"/>
    <w:rsid w:val="00E86CE8"/>
    <w:rsid w:val="00E86EF9"/>
    <w:rsid w:val="00E87C80"/>
    <w:rsid w:val="00E91D85"/>
    <w:rsid w:val="00E93069"/>
    <w:rsid w:val="00E9568D"/>
    <w:rsid w:val="00E958B0"/>
    <w:rsid w:val="00E95D0C"/>
    <w:rsid w:val="00E96166"/>
    <w:rsid w:val="00E96493"/>
    <w:rsid w:val="00E970CC"/>
    <w:rsid w:val="00E975C1"/>
    <w:rsid w:val="00E97AE5"/>
    <w:rsid w:val="00EA068C"/>
    <w:rsid w:val="00EA0BD6"/>
    <w:rsid w:val="00EA12FA"/>
    <w:rsid w:val="00EA18AB"/>
    <w:rsid w:val="00EA2CA0"/>
    <w:rsid w:val="00EA319F"/>
    <w:rsid w:val="00EA348E"/>
    <w:rsid w:val="00EA3865"/>
    <w:rsid w:val="00EA435A"/>
    <w:rsid w:val="00EA4BFE"/>
    <w:rsid w:val="00EA4FE9"/>
    <w:rsid w:val="00EA629C"/>
    <w:rsid w:val="00EA6400"/>
    <w:rsid w:val="00EA6A86"/>
    <w:rsid w:val="00EA76C0"/>
    <w:rsid w:val="00EA79F5"/>
    <w:rsid w:val="00EA7C79"/>
    <w:rsid w:val="00EB0527"/>
    <w:rsid w:val="00EB0E4F"/>
    <w:rsid w:val="00EB151E"/>
    <w:rsid w:val="00EB2FC1"/>
    <w:rsid w:val="00EB323B"/>
    <w:rsid w:val="00EB3DF2"/>
    <w:rsid w:val="00EB4690"/>
    <w:rsid w:val="00EB51C1"/>
    <w:rsid w:val="00EB5DD9"/>
    <w:rsid w:val="00EB694D"/>
    <w:rsid w:val="00EB701E"/>
    <w:rsid w:val="00EB7206"/>
    <w:rsid w:val="00EB7892"/>
    <w:rsid w:val="00EC1823"/>
    <w:rsid w:val="00EC1922"/>
    <w:rsid w:val="00EC3D66"/>
    <w:rsid w:val="00EC3F75"/>
    <w:rsid w:val="00EC4A68"/>
    <w:rsid w:val="00EC4B3E"/>
    <w:rsid w:val="00EC5187"/>
    <w:rsid w:val="00EC5378"/>
    <w:rsid w:val="00EC53CE"/>
    <w:rsid w:val="00EC54EE"/>
    <w:rsid w:val="00EC56E7"/>
    <w:rsid w:val="00EC5CB1"/>
    <w:rsid w:val="00EC63BA"/>
    <w:rsid w:val="00EC6855"/>
    <w:rsid w:val="00EC6D2E"/>
    <w:rsid w:val="00EC7952"/>
    <w:rsid w:val="00ED03EE"/>
    <w:rsid w:val="00ED0CB6"/>
    <w:rsid w:val="00ED107C"/>
    <w:rsid w:val="00ED2F1C"/>
    <w:rsid w:val="00ED349E"/>
    <w:rsid w:val="00ED3680"/>
    <w:rsid w:val="00ED6270"/>
    <w:rsid w:val="00ED7B05"/>
    <w:rsid w:val="00EE0290"/>
    <w:rsid w:val="00EE07FF"/>
    <w:rsid w:val="00EE1A02"/>
    <w:rsid w:val="00EE252A"/>
    <w:rsid w:val="00EE31E1"/>
    <w:rsid w:val="00EE57A3"/>
    <w:rsid w:val="00EE6631"/>
    <w:rsid w:val="00EE6723"/>
    <w:rsid w:val="00EE67B5"/>
    <w:rsid w:val="00EE6B13"/>
    <w:rsid w:val="00EE7324"/>
    <w:rsid w:val="00EF0552"/>
    <w:rsid w:val="00EF10C9"/>
    <w:rsid w:val="00EF36D0"/>
    <w:rsid w:val="00EF40E9"/>
    <w:rsid w:val="00EF41E2"/>
    <w:rsid w:val="00EF43A4"/>
    <w:rsid w:val="00EF6101"/>
    <w:rsid w:val="00EF6300"/>
    <w:rsid w:val="00EF709E"/>
    <w:rsid w:val="00EF7949"/>
    <w:rsid w:val="00EF7B52"/>
    <w:rsid w:val="00F002A4"/>
    <w:rsid w:val="00F00817"/>
    <w:rsid w:val="00F010BC"/>
    <w:rsid w:val="00F01A3A"/>
    <w:rsid w:val="00F01EA6"/>
    <w:rsid w:val="00F0204E"/>
    <w:rsid w:val="00F0212C"/>
    <w:rsid w:val="00F0286F"/>
    <w:rsid w:val="00F04EED"/>
    <w:rsid w:val="00F06237"/>
    <w:rsid w:val="00F063C8"/>
    <w:rsid w:val="00F06DD0"/>
    <w:rsid w:val="00F07CFD"/>
    <w:rsid w:val="00F07D9B"/>
    <w:rsid w:val="00F14356"/>
    <w:rsid w:val="00F1454C"/>
    <w:rsid w:val="00F14D78"/>
    <w:rsid w:val="00F153B6"/>
    <w:rsid w:val="00F154B3"/>
    <w:rsid w:val="00F15D40"/>
    <w:rsid w:val="00F169C0"/>
    <w:rsid w:val="00F16F89"/>
    <w:rsid w:val="00F21932"/>
    <w:rsid w:val="00F228D6"/>
    <w:rsid w:val="00F23747"/>
    <w:rsid w:val="00F23A08"/>
    <w:rsid w:val="00F24311"/>
    <w:rsid w:val="00F2493B"/>
    <w:rsid w:val="00F249C4"/>
    <w:rsid w:val="00F24E00"/>
    <w:rsid w:val="00F24F31"/>
    <w:rsid w:val="00F2525F"/>
    <w:rsid w:val="00F27ED3"/>
    <w:rsid w:val="00F31FF3"/>
    <w:rsid w:val="00F3224D"/>
    <w:rsid w:val="00F3347C"/>
    <w:rsid w:val="00F349CF"/>
    <w:rsid w:val="00F35095"/>
    <w:rsid w:val="00F3639D"/>
    <w:rsid w:val="00F3669D"/>
    <w:rsid w:val="00F37FC1"/>
    <w:rsid w:val="00F37FF4"/>
    <w:rsid w:val="00F41912"/>
    <w:rsid w:val="00F41F73"/>
    <w:rsid w:val="00F42DB3"/>
    <w:rsid w:val="00F43E73"/>
    <w:rsid w:val="00F43E9B"/>
    <w:rsid w:val="00F44A99"/>
    <w:rsid w:val="00F459EF"/>
    <w:rsid w:val="00F463F2"/>
    <w:rsid w:val="00F47285"/>
    <w:rsid w:val="00F474D9"/>
    <w:rsid w:val="00F51AA0"/>
    <w:rsid w:val="00F51B23"/>
    <w:rsid w:val="00F52320"/>
    <w:rsid w:val="00F5486B"/>
    <w:rsid w:val="00F5673C"/>
    <w:rsid w:val="00F57344"/>
    <w:rsid w:val="00F5795F"/>
    <w:rsid w:val="00F60B4A"/>
    <w:rsid w:val="00F61623"/>
    <w:rsid w:val="00F618DC"/>
    <w:rsid w:val="00F61C27"/>
    <w:rsid w:val="00F63B9B"/>
    <w:rsid w:val="00F645B8"/>
    <w:rsid w:val="00F653C4"/>
    <w:rsid w:val="00F661A9"/>
    <w:rsid w:val="00F66A39"/>
    <w:rsid w:val="00F672EC"/>
    <w:rsid w:val="00F675E6"/>
    <w:rsid w:val="00F70220"/>
    <w:rsid w:val="00F70BFC"/>
    <w:rsid w:val="00F70F4E"/>
    <w:rsid w:val="00F710B8"/>
    <w:rsid w:val="00F71586"/>
    <w:rsid w:val="00F7180C"/>
    <w:rsid w:val="00F71893"/>
    <w:rsid w:val="00F7233E"/>
    <w:rsid w:val="00F73525"/>
    <w:rsid w:val="00F73777"/>
    <w:rsid w:val="00F738F5"/>
    <w:rsid w:val="00F742A9"/>
    <w:rsid w:val="00F75E7E"/>
    <w:rsid w:val="00F7622D"/>
    <w:rsid w:val="00F768B3"/>
    <w:rsid w:val="00F7739A"/>
    <w:rsid w:val="00F7760A"/>
    <w:rsid w:val="00F804B1"/>
    <w:rsid w:val="00F80E09"/>
    <w:rsid w:val="00F81D80"/>
    <w:rsid w:val="00F81F8A"/>
    <w:rsid w:val="00F82A35"/>
    <w:rsid w:val="00F83045"/>
    <w:rsid w:val="00F83752"/>
    <w:rsid w:val="00F84067"/>
    <w:rsid w:val="00F840D4"/>
    <w:rsid w:val="00F84141"/>
    <w:rsid w:val="00F84272"/>
    <w:rsid w:val="00F84555"/>
    <w:rsid w:val="00F85B7B"/>
    <w:rsid w:val="00F85F2F"/>
    <w:rsid w:val="00F86F11"/>
    <w:rsid w:val="00F87757"/>
    <w:rsid w:val="00F906D3"/>
    <w:rsid w:val="00F92350"/>
    <w:rsid w:val="00F92A11"/>
    <w:rsid w:val="00F93ED0"/>
    <w:rsid w:val="00F954FA"/>
    <w:rsid w:val="00F95E77"/>
    <w:rsid w:val="00F9628A"/>
    <w:rsid w:val="00F97057"/>
    <w:rsid w:val="00F9726F"/>
    <w:rsid w:val="00F97359"/>
    <w:rsid w:val="00F9777A"/>
    <w:rsid w:val="00FA1426"/>
    <w:rsid w:val="00FA2706"/>
    <w:rsid w:val="00FA313E"/>
    <w:rsid w:val="00FA3194"/>
    <w:rsid w:val="00FA3E84"/>
    <w:rsid w:val="00FA3EC5"/>
    <w:rsid w:val="00FA4364"/>
    <w:rsid w:val="00FA6695"/>
    <w:rsid w:val="00FA6B2B"/>
    <w:rsid w:val="00FA7319"/>
    <w:rsid w:val="00FB072B"/>
    <w:rsid w:val="00FB1325"/>
    <w:rsid w:val="00FB144B"/>
    <w:rsid w:val="00FB1989"/>
    <w:rsid w:val="00FB1AC6"/>
    <w:rsid w:val="00FB2A48"/>
    <w:rsid w:val="00FB34D5"/>
    <w:rsid w:val="00FB39D1"/>
    <w:rsid w:val="00FB4173"/>
    <w:rsid w:val="00FB442F"/>
    <w:rsid w:val="00FB47C4"/>
    <w:rsid w:val="00FB4ADA"/>
    <w:rsid w:val="00FB563B"/>
    <w:rsid w:val="00FB6564"/>
    <w:rsid w:val="00FC08C5"/>
    <w:rsid w:val="00FC13E1"/>
    <w:rsid w:val="00FC2201"/>
    <w:rsid w:val="00FC292B"/>
    <w:rsid w:val="00FC30FC"/>
    <w:rsid w:val="00FC3498"/>
    <w:rsid w:val="00FC45BE"/>
    <w:rsid w:val="00FC545B"/>
    <w:rsid w:val="00FC5D74"/>
    <w:rsid w:val="00FC6618"/>
    <w:rsid w:val="00FC6691"/>
    <w:rsid w:val="00FC6B4C"/>
    <w:rsid w:val="00FC75D4"/>
    <w:rsid w:val="00FC78E3"/>
    <w:rsid w:val="00FD094E"/>
    <w:rsid w:val="00FD1411"/>
    <w:rsid w:val="00FD214B"/>
    <w:rsid w:val="00FD3E73"/>
    <w:rsid w:val="00FD446C"/>
    <w:rsid w:val="00FD4523"/>
    <w:rsid w:val="00FD4FA5"/>
    <w:rsid w:val="00FD54D7"/>
    <w:rsid w:val="00FD6912"/>
    <w:rsid w:val="00FD697B"/>
    <w:rsid w:val="00FD6F6F"/>
    <w:rsid w:val="00FD7E7D"/>
    <w:rsid w:val="00FE0DD4"/>
    <w:rsid w:val="00FE16EF"/>
    <w:rsid w:val="00FE1BE1"/>
    <w:rsid w:val="00FE2EA5"/>
    <w:rsid w:val="00FE3B3E"/>
    <w:rsid w:val="00FE3DC9"/>
    <w:rsid w:val="00FE5843"/>
    <w:rsid w:val="00FE6250"/>
    <w:rsid w:val="00FE7017"/>
    <w:rsid w:val="00FE7A6C"/>
    <w:rsid w:val="00FE7D21"/>
    <w:rsid w:val="00FF13C0"/>
    <w:rsid w:val="00FF195F"/>
    <w:rsid w:val="00FF2B55"/>
    <w:rsid w:val="00FF40B1"/>
    <w:rsid w:val="00FF43F9"/>
    <w:rsid w:val="00FF4CD3"/>
    <w:rsid w:val="00FF59B5"/>
    <w:rsid w:val="00FF611E"/>
    <w:rsid w:val="00FF63E2"/>
    <w:rsid w:val="01158220"/>
    <w:rsid w:val="016B0EDC"/>
    <w:rsid w:val="016CBE3D"/>
    <w:rsid w:val="016F8EF4"/>
    <w:rsid w:val="01A71306"/>
    <w:rsid w:val="01B349F5"/>
    <w:rsid w:val="01CED2D9"/>
    <w:rsid w:val="02074964"/>
    <w:rsid w:val="020B399F"/>
    <w:rsid w:val="02246AE1"/>
    <w:rsid w:val="02268F28"/>
    <w:rsid w:val="02801D95"/>
    <w:rsid w:val="02A0A190"/>
    <w:rsid w:val="03237247"/>
    <w:rsid w:val="032A6F31"/>
    <w:rsid w:val="03B1FA2D"/>
    <w:rsid w:val="03C0AEC2"/>
    <w:rsid w:val="041D14DA"/>
    <w:rsid w:val="04AA4514"/>
    <w:rsid w:val="04C909D2"/>
    <w:rsid w:val="04D35B47"/>
    <w:rsid w:val="04F45230"/>
    <w:rsid w:val="05984AC9"/>
    <w:rsid w:val="06249F1B"/>
    <w:rsid w:val="0632841E"/>
    <w:rsid w:val="06501BE6"/>
    <w:rsid w:val="068162EC"/>
    <w:rsid w:val="068E5D0B"/>
    <w:rsid w:val="06A70120"/>
    <w:rsid w:val="06DDF4A4"/>
    <w:rsid w:val="0706EA1A"/>
    <w:rsid w:val="0717E145"/>
    <w:rsid w:val="078D6182"/>
    <w:rsid w:val="07957F68"/>
    <w:rsid w:val="07B0C507"/>
    <w:rsid w:val="07F123B5"/>
    <w:rsid w:val="08D9D455"/>
    <w:rsid w:val="090662F2"/>
    <w:rsid w:val="09393FD9"/>
    <w:rsid w:val="093CB0BF"/>
    <w:rsid w:val="097C53DC"/>
    <w:rsid w:val="09EDE9A9"/>
    <w:rsid w:val="0A3EC4C4"/>
    <w:rsid w:val="0A515087"/>
    <w:rsid w:val="0A5E6A59"/>
    <w:rsid w:val="0A803F14"/>
    <w:rsid w:val="0ABCC90D"/>
    <w:rsid w:val="0ACE3C6A"/>
    <w:rsid w:val="0B04F128"/>
    <w:rsid w:val="0B53666E"/>
    <w:rsid w:val="0B5D19C7"/>
    <w:rsid w:val="0B86C6EA"/>
    <w:rsid w:val="0B94A5BD"/>
    <w:rsid w:val="0BC51C32"/>
    <w:rsid w:val="0C7059D5"/>
    <w:rsid w:val="0CCA5793"/>
    <w:rsid w:val="0CFAE12A"/>
    <w:rsid w:val="0D469E61"/>
    <w:rsid w:val="0D61FA20"/>
    <w:rsid w:val="0DBD39F0"/>
    <w:rsid w:val="0DCF1C27"/>
    <w:rsid w:val="0E593F19"/>
    <w:rsid w:val="0E74AB37"/>
    <w:rsid w:val="0E97BD73"/>
    <w:rsid w:val="0EFDD3E2"/>
    <w:rsid w:val="0F0A2357"/>
    <w:rsid w:val="0F357449"/>
    <w:rsid w:val="0F4183B7"/>
    <w:rsid w:val="0F474357"/>
    <w:rsid w:val="0F798EBE"/>
    <w:rsid w:val="0F8F9E9A"/>
    <w:rsid w:val="0FD11CA3"/>
    <w:rsid w:val="10532022"/>
    <w:rsid w:val="10680721"/>
    <w:rsid w:val="10771E71"/>
    <w:rsid w:val="1091380E"/>
    <w:rsid w:val="10C8C946"/>
    <w:rsid w:val="10D8CD44"/>
    <w:rsid w:val="10E4D0E8"/>
    <w:rsid w:val="113ACA3D"/>
    <w:rsid w:val="1143FD0C"/>
    <w:rsid w:val="1151055A"/>
    <w:rsid w:val="115CC368"/>
    <w:rsid w:val="11610D28"/>
    <w:rsid w:val="117ABF6A"/>
    <w:rsid w:val="117E7B07"/>
    <w:rsid w:val="11892C0D"/>
    <w:rsid w:val="11B2C514"/>
    <w:rsid w:val="11FE2C1B"/>
    <w:rsid w:val="120B94F0"/>
    <w:rsid w:val="125053FA"/>
    <w:rsid w:val="1263FB52"/>
    <w:rsid w:val="1282B742"/>
    <w:rsid w:val="129EAD77"/>
    <w:rsid w:val="130DFEB6"/>
    <w:rsid w:val="1353348D"/>
    <w:rsid w:val="13599DB7"/>
    <w:rsid w:val="135D64E6"/>
    <w:rsid w:val="137DA216"/>
    <w:rsid w:val="13A14C36"/>
    <w:rsid w:val="13D54DC0"/>
    <w:rsid w:val="146A91E7"/>
    <w:rsid w:val="1476974C"/>
    <w:rsid w:val="1499B19F"/>
    <w:rsid w:val="14A921AA"/>
    <w:rsid w:val="14F4D2A3"/>
    <w:rsid w:val="14FAA623"/>
    <w:rsid w:val="152AC57B"/>
    <w:rsid w:val="158D1804"/>
    <w:rsid w:val="15AB2FA0"/>
    <w:rsid w:val="15AF4E0E"/>
    <w:rsid w:val="160D26DF"/>
    <w:rsid w:val="16254C03"/>
    <w:rsid w:val="1627BEC3"/>
    <w:rsid w:val="166DDB25"/>
    <w:rsid w:val="16F8FC9D"/>
    <w:rsid w:val="177FF8C2"/>
    <w:rsid w:val="179D6CBB"/>
    <w:rsid w:val="17A2FC32"/>
    <w:rsid w:val="17C92E6E"/>
    <w:rsid w:val="17F5BD33"/>
    <w:rsid w:val="18153220"/>
    <w:rsid w:val="1827BB3E"/>
    <w:rsid w:val="1832BEC0"/>
    <w:rsid w:val="18BE8EAE"/>
    <w:rsid w:val="18D1F7BB"/>
    <w:rsid w:val="18F29D21"/>
    <w:rsid w:val="18FC8A86"/>
    <w:rsid w:val="1912E060"/>
    <w:rsid w:val="191A7A6B"/>
    <w:rsid w:val="1929A094"/>
    <w:rsid w:val="1938801C"/>
    <w:rsid w:val="193EF395"/>
    <w:rsid w:val="1997A1F3"/>
    <w:rsid w:val="19BFACE2"/>
    <w:rsid w:val="19F86E98"/>
    <w:rsid w:val="1A3AAF0A"/>
    <w:rsid w:val="1A6046D7"/>
    <w:rsid w:val="1A961DBE"/>
    <w:rsid w:val="1A9DC267"/>
    <w:rsid w:val="1B8FBB2B"/>
    <w:rsid w:val="1BBDF6A2"/>
    <w:rsid w:val="1C0C18DE"/>
    <w:rsid w:val="1C17927A"/>
    <w:rsid w:val="1C2EC095"/>
    <w:rsid w:val="1C38A31F"/>
    <w:rsid w:val="1C4AB314"/>
    <w:rsid w:val="1C4BB614"/>
    <w:rsid w:val="1C6D0FD3"/>
    <w:rsid w:val="1C6F4652"/>
    <w:rsid w:val="1CC0DB2F"/>
    <w:rsid w:val="1CCC4FA4"/>
    <w:rsid w:val="1CF3B470"/>
    <w:rsid w:val="1D20143F"/>
    <w:rsid w:val="1DB9E4FE"/>
    <w:rsid w:val="1E03F5EA"/>
    <w:rsid w:val="1E0429CD"/>
    <w:rsid w:val="1E4902C1"/>
    <w:rsid w:val="1E541445"/>
    <w:rsid w:val="1E6E7E8F"/>
    <w:rsid w:val="1EA15AA9"/>
    <w:rsid w:val="1EA670D1"/>
    <w:rsid w:val="1EDC8EFC"/>
    <w:rsid w:val="1EEC9075"/>
    <w:rsid w:val="1F44E8AA"/>
    <w:rsid w:val="1F7C2C02"/>
    <w:rsid w:val="1F836BBE"/>
    <w:rsid w:val="1FA8B0CD"/>
    <w:rsid w:val="20171ACA"/>
    <w:rsid w:val="203D1D75"/>
    <w:rsid w:val="2063AD45"/>
    <w:rsid w:val="20C7EBC7"/>
    <w:rsid w:val="210B5B5E"/>
    <w:rsid w:val="21BBA44A"/>
    <w:rsid w:val="21D4E898"/>
    <w:rsid w:val="21EF5BDF"/>
    <w:rsid w:val="221C5AEE"/>
    <w:rsid w:val="22602EF6"/>
    <w:rsid w:val="22B6AE29"/>
    <w:rsid w:val="22DAAEF9"/>
    <w:rsid w:val="22EC1265"/>
    <w:rsid w:val="2318FC68"/>
    <w:rsid w:val="23D4F125"/>
    <w:rsid w:val="23D6F22A"/>
    <w:rsid w:val="23E54858"/>
    <w:rsid w:val="23FEE0C0"/>
    <w:rsid w:val="23FF897A"/>
    <w:rsid w:val="242FCF76"/>
    <w:rsid w:val="2478B225"/>
    <w:rsid w:val="24C79940"/>
    <w:rsid w:val="24EA78B3"/>
    <w:rsid w:val="2502460A"/>
    <w:rsid w:val="2538BABA"/>
    <w:rsid w:val="254C66BD"/>
    <w:rsid w:val="257F4556"/>
    <w:rsid w:val="25A438CA"/>
    <w:rsid w:val="25C352B7"/>
    <w:rsid w:val="2606CCC8"/>
    <w:rsid w:val="2624978C"/>
    <w:rsid w:val="263A6795"/>
    <w:rsid w:val="268039D3"/>
    <w:rsid w:val="2699CF48"/>
    <w:rsid w:val="26C1F0A5"/>
    <w:rsid w:val="26C7032F"/>
    <w:rsid w:val="26D4CFD6"/>
    <w:rsid w:val="2730F1F5"/>
    <w:rsid w:val="2739F4FF"/>
    <w:rsid w:val="2755AC2E"/>
    <w:rsid w:val="27B63637"/>
    <w:rsid w:val="27C77CAB"/>
    <w:rsid w:val="27CC5119"/>
    <w:rsid w:val="27DECDC1"/>
    <w:rsid w:val="28181E81"/>
    <w:rsid w:val="28383BBE"/>
    <w:rsid w:val="283EEC5F"/>
    <w:rsid w:val="2890F4B3"/>
    <w:rsid w:val="289E3F6C"/>
    <w:rsid w:val="28BC98E5"/>
    <w:rsid w:val="28C61DC3"/>
    <w:rsid w:val="28D7C87A"/>
    <w:rsid w:val="290ACCAE"/>
    <w:rsid w:val="29105947"/>
    <w:rsid w:val="2919164C"/>
    <w:rsid w:val="292C66C6"/>
    <w:rsid w:val="29843524"/>
    <w:rsid w:val="29F6EA97"/>
    <w:rsid w:val="2A0965E1"/>
    <w:rsid w:val="2A3E2A3B"/>
    <w:rsid w:val="2A7F9F99"/>
    <w:rsid w:val="2AA78AF2"/>
    <w:rsid w:val="2AC5BD1B"/>
    <w:rsid w:val="2B0AD32F"/>
    <w:rsid w:val="2B0B9C9E"/>
    <w:rsid w:val="2B261B05"/>
    <w:rsid w:val="2B3358B3"/>
    <w:rsid w:val="2B5DE927"/>
    <w:rsid w:val="2B7DBB5A"/>
    <w:rsid w:val="2C12ABC5"/>
    <w:rsid w:val="2C36F6D1"/>
    <w:rsid w:val="2C49A11C"/>
    <w:rsid w:val="2C64AED4"/>
    <w:rsid w:val="2C711B98"/>
    <w:rsid w:val="2C7F1AD2"/>
    <w:rsid w:val="2D304BE4"/>
    <w:rsid w:val="2D742C92"/>
    <w:rsid w:val="2DAEA25E"/>
    <w:rsid w:val="2DDAEFCD"/>
    <w:rsid w:val="2E2D4CB0"/>
    <w:rsid w:val="2E454E1C"/>
    <w:rsid w:val="2E630929"/>
    <w:rsid w:val="2EC8CE55"/>
    <w:rsid w:val="2EF8695F"/>
    <w:rsid w:val="2F7D39ED"/>
    <w:rsid w:val="2FA23623"/>
    <w:rsid w:val="2FE85372"/>
    <w:rsid w:val="2FFCB356"/>
    <w:rsid w:val="3008100B"/>
    <w:rsid w:val="30187F30"/>
    <w:rsid w:val="30AB51AA"/>
    <w:rsid w:val="30D0361E"/>
    <w:rsid w:val="30DE06FD"/>
    <w:rsid w:val="312F6438"/>
    <w:rsid w:val="31442D89"/>
    <w:rsid w:val="314FE752"/>
    <w:rsid w:val="31846580"/>
    <w:rsid w:val="31A0E522"/>
    <w:rsid w:val="31BB3AAB"/>
    <w:rsid w:val="31C42D53"/>
    <w:rsid w:val="31D86C12"/>
    <w:rsid w:val="323D0C57"/>
    <w:rsid w:val="324D4762"/>
    <w:rsid w:val="32FC2247"/>
    <w:rsid w:val="32FC314E"/>
    <w:rsid w:val="33004F30"/>
    <w:rsid w:val="335B73ED"/>
    <w:rsid w:val="33760718"/>
    <w:rsid w:val="33A5B4EE"/>
    <w:rsid w:val="33D2534E"/>
    <w:rsid w:val="33DC3C66"/>
    <w:rsid w:val="3449C72F"/>
    <w:rsid w:val="34661A94"/>
    <w:rsid w:val="34A7BB74"/>
    <w:rsid w:val="34E9FC4C"/>
    <w:rsid w:val="34EAE5E0"/>
    <w:rsid w:val="351290FC"/>
    <w:rsid w:val="3524D339"/>
    <w:rsid w:val="3565A59C"/>
    <w:rsid w:val="3570CEBA"/>
    <w:rsid w:val="357C9BE9"/>
    <w:rsid w:val="35805BDB"/>
    <w:rsid w:val="35CC20C4"/>
    <w:rsid w:val="35E2C72F"/>
    <w:rsid w:val="362BA6A2"/>
    <w:rsid w:val="3640FFCC"/>
    <w:rsid w:val="36519F8F"/>
    <w:rsid w:val="36B8F75B"/>
    <w:rsid w:val="37047CBC"/>
    <w:rsid w:val="37493CA2"/>
    <w:rsid w:val="383F0276"/>
    <w:rsid w:val="393CE073"/>
    <w:rsid w:val="39558B64"/>
    <w:rsid w:val="395F56D2"/>
    <w:rsid w:val="39B6CD2D"/>
    <w:rsid w:val="39D836C9"/>
    <w:rsid w:val="3A6FEB8B"/>
    <w:rsid w:val="3A73C9BB"/>
    <w:rsid w:val="3A8152D1"/>
    <w:rsid w:val="3A92DFC0"/>
    <w:rsid w:val="3AB61DDC"/>
    <w:rsid w:val="3ABE30B2"/>
    <w:rsid w:val="3AC03276"/>
    <w:rsid w:val="3AECD779"/>
    <w:rsid w:val="3AF25A4A"/>
    <w:rsid w:val="3B063F7E"/>
    <w:rsid w:val="3B8AB5E0"/>
    <w:rsid w:val="3B9253D9"/>
    <w:rsid w:val="3C178708"/>
    <w:rsid w:val="3C5BB3AE"/>
    <w:rsid w:val="3D271D8C"/>
    <w:rsid w:val="3D35E79E"/>
    <w:rsid w:val="3D452487"/>
    <w:rsid w:val="3D5ED4EC"/>
    <w:rsid w:val="3D7EF46F"/>
    <w:rsid w:val="3D890643"/>
    <w:rsid w:val="3DA4A74D"/>
    <w:rsid w:val="3DD7069F"/>
    <w:rsid w:val="3DDBE668"/>
    <w:rsid w:val="3E3FA510"/>
    <w:rsid w:val="3E4172E9"/>
    <w:rsid w:val="3EC8EF1D"/>
    <w:rsid w:val="3EEA3ABC"/>
    <w:rsid w:val="3F113A10"/>
    <w:rsid w:val="3F49777D"/>
    <w:rsid w:val="3F5666B2"/>
    <w:rsid w:val="3F7DADAF"/>
    <w:rsid w:val="3F7FD6CA"/>
    <w:rsid w:val="3FAE4832"/>
    <w:rsid w:val="406B62AE"/>
    <w:rsid w:val="4075BBB3"/>
    <w:rsid w:val="4077D229"/>
    <w:rsid w:val="407BC2BD"/>
    <w:rsid w:val="4092525A"/>
    <w:rsid w:val="40D8B506"/>
    <w:rsid w:val="40DBDC77"/>
    <w:rsid w:val="40E715C8"/>
    <w:rsid w:val="40FC851A"/>
    <w:rsid w:val="40FDA4EE"/>
    <w:rsid w:val="41070952"/>
    <w:rsid w:val="4160B83B"/>
    <w:rsid w:val="416C0C33"/>
    <w:rsid w:val="417097BF"/>
    <w:rsid w:val="417B1E74"/>
    <w:rsid w:val="41827189"/>
    <w:rsid w:val="418679F4"/>
    <w:rsid w:val="41F3357A"/>
    <w:rsid w:val="42160210"/>
    <w:rsid w:val="428D00BD"/>
    <w:rsid w:val="42989ADB"/>
    <w:rsid w:val="42C5658C"/>
    <w:rsid w:val="4348D173"/>
    <w:rsid w:val="4371A36E"/>
    <w:rsid w:val="43B651BE"/>
    <w:rsid w:val="4403EFFE"/>
    <w:rsid w:val="4457CF60"/>
    <w:rsid w:val="44E40D5A"/>
    <w:rsid w:val="455935D9"/>
    <w:rsid w:val="45674F13"/>
    <w:rsid w:val="456C6BEB"/>
    <w:rsid w:val="4578C3B0"/>
    <w:rsid w:val="4588E6CE"/>
    <w:rsid w:val="45A72334"/>
    <w:rsid w:val="45C29EEE"/>
    <w:rsid w:val="45DBE6CE"/>
    <w:rsid w:val="46B7AB20"/>
    <w:rsid w:val="46D521DB"/>
    <w:rsid w:val="46FF6729"/>
    <w:rsid w:val="4727D8E2"/>
    <w:rsid w:val="4738EC77"/>
    <w:rsid w:val="4745B3D1"/>
    <w:rsid w:val="4792E0F7"/>
    <w:rsid w:val="483D1620"/>
    <w:rsid w:val="48599762"/>
    <w:rsid w:val="48729B32"/>
    <w:rsid w:val="48BF7546"/>
    <w:rsid w:val="48E491D0"/>
    <w:rsid w:val="48F2A891"/>
    <w:rsid w:val="490478C6"/>
    <w:rsid w:val="496C314A"/>
    <w:rsid w:val="498D491F"/>
    <w:rsid w:val="49FA83EA"/>
    <w:rsid w:val="4A3731CA"/>
    <w:rsid w:val="4A390D62"/>
    <w:rsid w:val="4A3CB03D"/>
    <w:rsid w:val="4A4F6230"/>
    <w:rsid w:val="4A851CF6"/>
    <w:rsid w:val="4AAA2D51"/>
    <w:rsid w:val="4AB9B490"/>
    <w:rsid w:val="4AD93C2A"/>
    <w:rsid w:val="4AEC63CB"/>
    <w:rsid w:val="4AF3786A"/>
    <w:rsid w:val="4B256FAF"/>
    <w:rsid w:val="4B290C06"/>
    <w:rsid w:val="4B5B0732"/>
    <w:rsid w:val="4B77E2F3"/>
    <w:rsid w:val="4BA3F458"/>
    <w:rsid w:val="4BA94F16"/>
    <w:rsid w:val="4BB8D317"/>
    <w:rsid w:val="4BDA52B4"/>
    <w:rsid w:val="4C36523C"/>
    <w:rsid w:val="4C5949C2"/>
    <w:rsid w:val="4C692467"/>
    <w:rsid w:val="4CFFE713"/>
    <w:rsid w:val="4D06A3B0"/>
    <w:rsid w:val="4D45D119"/>
    <w:rsid w:val="4D46E0A2"/>
    <w:rsid w:val="4D849E3B"/>
    <w:rsid w:val="4D875BF5"/>
    <w:rsid w:val="4DCBB889"/>
    <w:rsid w:val="4E1CA24B"/>
    <w:rsid w:val="4E1DC005"/>
    <w:rsid w:val="4E7066AA"/>
    <w:rsid w:val="4E85ECA1"/>
    <w:rsid w:val="4EC4A32D"/>
    <w:rsid w:val="4EC7155D"/>
    <w:rsid w:val="4EE40DE7"/>
    <w:rsid w:val="4F1E782E"/>
    <w:rsid w:val="4F53D2FB"/>
    <w:rsid w:val="4FAF30E0"/>
    <w:rsid w:val="4FB67406"/>
    <w:rsid w:val="4FC6B851"/>
    <w:rsid w:val="4FD799A2"/>
    <w:rsid w:val="4FDC94AD"/>
    <w:rsid w:val="4FF2BC9B"/>
    <w:rsid w:val="50052B55"/>
    <w:rsid w:val="502E2238"/>
    <w:rsid w:val="50680748"/>
    <w:rsid w:val="50D8D385"/>
    <w:rsid w:val="50D9B8B1"/>
    <w:rsid w:val="50EF12BB"/>
    <w:rsid w:val="50FA7A05"/>
    <w:rsid w:val="5140D1BA"/>
    <w:rsid w:val="5158174F"/>
    <w:rsid w:val="516C07F8"/>
    <w:rsid w:val="517135D6"/>
    <w:rsid w:val="51754938"/>
    <w:rsid w:val="5206E30D"/>
    <w:rsid w:val="52272027"/>
    <w:rsid w:val="528480B0"/>
    <w:rsid w:val="528C9773"/>
    <w:rsid w:val="52C1147B"/>
    <w:rsid w:val="541774FE"/>
    <w:rsid w:val="544BEC29"/>
    <w:rsid w:val="546E8BA4"/>
    <w:rsid w:val="54A4D529"/>
    <w:rsid w:val="54B7ADE6"/>
    <w:rsid w:val="554E12E5"/>
    <w:rsid w:val="556C403B"/>
    <w:rsid w:val="558B858D"/>
    <w:rsid w:val="55930942"/>
    <w:rsid w:val="55E63E61"/>
    <w:rsid w:val="55EF9DC3"/>
    <w:rsid w:val="55F55907"/>
    <w:rsid w:val="5616E822"/>
    <w:rsid w:val="5624889E"/>
    <w:rsid w:val="56586762"/>
    <w:rsid w:val="566D1C3B"/>
    <w:rsid w:val="56D7A57A"/>
    <w:rsid w:val="570D5E12"/>
    <w:rsid w:val="571270FE"/>
    <w:rsid w:val="572FDDB1"/>
    <w:rsid w:val="5740734C"/>
    <w:rsid w:val="57B264E0"/>
    <w:rsid w:val="57F604D3"/>
    <w:rsid w:val="5816E8E0"/>
    <w:rsid w:val="5824C98E"/>
    <w:rsid w:val="5864D2ED"/>
    <w:rsid w:val="58E5ADA6"/>
    <w:rsid w:val="5927B38C"/>
    <w:rsid w:val="597B7739"/>
    <w:rsid w:val="5A0EADCD"/>
    <w:rsid w:val="5A26EB48"/>
    <w:rsid w:val="5A2D84CC"/>
    <w:rsid w:val="5A53F24E"/>
    <w:rsid w:val="5A674F4D"/>
    <w:rsid w:val="5A93DE7C"/>
    <w:rsid w:val="5AEC06D0"/>
    <w:rsid w:val="5B03CD33"/>
    <w:rsid w:val="5B0B9607"/>
    <w:rsid w:val="5B1BC850"/>
    <w:rsid w:val="5B481F1E"/>
    <w:rsid w:val="5B93257F"/>
    <w:rsid w:val="5BAE0720"/>
    <w:rsid w:val="5BEC19A6"/>
    <w:rsid w:val="5C134FDD"/>
    <w:rsid w:val="5C214CBF"/>
    <w:rsid w:val="5C223C2F"/>
    <w:rsid w:val="5C6926B2"/>
    <w:rsid w:val="5CCF814B"/>
    <w:rsid w:val="5CF047B8"/>
    <w:rsid w:val="5D69970A"/>
    <w:rsid w:val="5DF443ED"/>
    <w:rsid w:val="5E0A46BC"/>
    <w:rsid w:val="5E106A1D"/>
    <w:rsid w:val="5E3BAEE5"/>
    <w:rsid w:val="5E4BC365"/>
    <w:rsid w:val="5E9B5CF7"/>
    <w:rsid w:val="5EB2397A"/>
    <w:rsid w:val="5EB9D933"/>
    <w:rsid w:val="5F248EBF"/>
    <w:rsid w:val="5F9EE12B"/>
    <w:rsid w:val="5FC99B74"/>
    <w:rsid w:val="5FCE39D8"/>
    <w:rsid w:val="5FE88AA1"/>
    <w:rsid w:val="6009E220"/>
    <w:rsid w:val="60ACADB6"/>
    <w:rsid w:val="60B9A6E7"/>
    <w:rsid w:val="60DB6071"/>
    <w:rsid w:val="610C18D1"/>
    <w:rsid w:val="6118873D"/>
    <w:rsid w:val="613C3A8E"/>
    <w:rsid w:val="617A8551"/>
    <w:rsid w:val="61880219"/>
    <w:rsid w:val="619ACD76"/>
    <w:rsid w:val="62064E68"/>
    <w:rsid w:val="624B92AE"/>
    <w:rsid w:val="6266089A"/>
    <w:rsid w:val="62A23BAE"/>
    <w:rsid w:val="62B5167C"/>
    <w:rsid w:val="62C77093"/>
    <w:rsid w:val="62DA0314"/>
    <w:rsid w:val="6391DD87"/>
    <w:rsid w:val="63E9AE3E"/>
    <w:rsid w:val="63EA8EEC"/>
    <w:rsid w:val="63F308EA"/>
    <w:rsid w:val="64460B19"/>
    <w:rsid w:val="647F92B7"/>
    <w:rsid w:val="64978A83"/>
    <w:rsid w:val="64ABA6A5"/>
    <w:rsid w:val="64ECDA92"/>
    <w:rsid w:val="6507AAAF"/>
    <w:rsid w:val="6520CBE5"/>
    <w:rsid w:val="657412BF"/>
    <w:rsid w:val="65AED417"/>
    <w:rsid w:val="66083F79"/>
    <w:rsid w:val="66768A6A"/>
    <w:rsid w:val="6695D1F7"/>
    <w:rsid w:val="672DF5F7"/>
    <w:rsid w:val="67AD679D"/>
    <w:rsid w:val="67C9D28D"/>
    <w:rsid w:val="68019BC7"/>
    <w:rsid w:val="681C0306"/>
    <w:rsid w:val="683CAB79"/>
    <w:rsid w:val="68583AA4"/>
    <w:rsid w:val="685EEA99"/>
    <w:rsid w:val="68662297"/>
    <w:rsid w:val="6882778C"/>
    <w:rsid w:val="68B8829A"/>
    <w:rsid w:val="68EE1623"/>
    <w:rsid w:val="691A4EEE"/>
    <w:rsid w:val="69305920"/>
    <w:rsid w:val="6932503C"/>
    <w:rsid w:val="694939F8"/>
    <w:rsid w:val="696A8293"/>
    <w:rsid w:val="6A430D60"/>
    <w:rsid w:val="6A72D172"/>
    <w:rsid w:val="6A8FAC10"/>
    <w:rsid w:val="6AA68112"/>
    <w:rsid w:val="6AEE66DF"/>
    <w:rsid w:val="6B06AD1C"/>
    <w:rsid w:val="6B1BF248"/>
    <w:rsid w:val="6B5C1560"/>
    <w:rsid w:val="6B653F61"/>
    <w:rsid w:val="6BA8AFFE"/>
    <w:rsid w:val="6C120665"/>
    <w:rsid w:val="6C37DA95"/>
    <w:rsid w:val="6C5AE541"/>
    <w:rsid w:val="6CB1FF41"/>
    <w:rsid w:val="6D0916D2"/>
    <w:rsid w:val="6D165741"/>
    <w:rsid w:val="6D1CA68F"/>
    <w:rsid w:val="6D1F6FC2"/>
    <w:rsid w:val="6D461FF0"/>
    <w:rsid w:val="6D602784"/>
    <w:rsid w:val="6D6047C4"/>
    <w:rsid w:val="6D757911"/>
    <w:rsid w:val="6DA1D7BB"/>
    <w:rsid w:val="6DF34EBC"/>
    <w:rsid w:val="6E30236E"/>
    <w:rsid w:val="6E3C5F7E"/>
    <w:rsid w:val="6E515C0E"/>
    <w:rsid w:val="6E8BEC45"/>
    <w:rsid w:val="6E974470"/>
    <w:rsid w:val="6EBB6998"/>
    <w:rsid w:val="6EEECA81"/>
    <w:rsid w:val="6F146D5D"/>
    <w:rsid w:val="6F229278"/>
    <w:rsid w:val="6F4FAB3D"/>
    <w:rsid w:val="6F70ED33"/>
    <w:rsid w:val="6F9A3E69"/>
    <w:rsid w:val="6FCD7177"/>
    <w:rsid w:val="6FD7DDD9"/>
    <w:rsid w:val="6FEEF93E"/>
    <w:rsid w:val="70173C17"/>
    <w:rsid w:val="702AA1FD"/>
    <w:rsid w:val="7043EBC9"/>
    <w:rsid w:val="70711B54"/>
    <w:rsid w:val="707A16A6"/>
    <w:rsid w:val="7082BBAD"/>
    <w:rsid w:val="70B27C83"/>
    <w:rsid w:val="70E098DD"/>
    <w:rsid w:val="712978C8"/>
    <w:rsid w:val="7144B07C"/>
    <w:rsid w:val="7157ED0A"/>
    <w:rsid w:val="7171E8A9"/>
    <w:rsid w:val="71A6DFDE"/>
    <w:rsid w:val="71B491DF"/>
    <w:rsid w:val="71D71E50"/>
    <w:rsid w:val="71DBCBFC"/>
    <w:rsid w:val="7252C925"/>
    <w:rsid w:val="727D83D1"/>
    <w:rsid w:val="72CC5C70"/>
    <w:rsid w:val="72FEA9F5"/>
    <w:rsid w:val="73370B3E"/>
    <w:rsid w:val="73389F95"/>
    <w:rsid w:val="734925A0"/>
    <w:rsid w:val="735EA253"/>
    <w:rsid w:val="73629FC3"/>
    <w:rsid w:val="73836C24"/>
    <w:rsid w:val="73A96C55"/>
    <w:rsid w:val="73D52220"/>
    <w:rsid w:val="742C158F"/>
    <w:rsid w:val="74AB6102"/>
    <w:rsid w:val="751188C9"/>
    <w:rsid w:val="7512C755"/>
    <w:rsid w:val="7526FF61"/>
    <w:rsid w:val="757D61F1"/>
    <w:rsid w:val="759F1BCC"/>
    <w:rsid w:val="75CA6B13"/>
    <w:rsid w:val="75F10E0F"/>
    <w:rsid w:val="75F60F6F"/>
    <w:rsid w:val="7600A1DB"/>
    <w:rsid w:val="761BB6E3"/>
    <w:rsid w:val="7644DCC9"/>
    <w:rsid w:val="764B903E"/>
    <w:rsid w:val="76638946"/>
    <w:rsid w:val="766C4128"/>
    <w:rsid w:val="76A9DD9D"/>
    <w:rsid w:val="76CD67DA"/>
    <w:rsid w:val="7709453A"/>
    <w:rsid w:val="77126B2D"/>
    <w:rsid w:val="77431948"/>
    <w:rsid w:val="778FBEF0"/>
    <w:rsid w:val="77A7AA33"/>
    <w:rsid w:val="77C6A805"/>
    <w:rsid w:val="77CECBC0"/>
    <w:rsid w:val="780DDE49"/>
    <w:rsid w:val="781FC8EE"/>
    <w:rsid w:val="78357785"/>
    <w:rsid w:val="784F86F6"/>
    <w:rsid w:val="78929B06"/>
    <w:rsid w:val="796B9BB7"/>
    <w:rsid w:val="79D982D7"/>
    <w:rsid w:val="7A4A6377"/>
    <w:rsid w:val="7A682D81"/>
    <w:rsid w:val="7A8D2EC8"/>
    <w:rsid w:val="7AFF9D36"/>
    <w:rsid w:val="7B128521"/>
    <w:rsid w:val="7B62AD69"/>
    <w:rsid w:val="7B960256"/>
    <w:rsid w:val="7BA71E26"/>
    <w:rsid w:val="7BAA6D2D"/>
    <w:rsid w:val="7BB97BF5"/>
    <w:rsid w:val="7BBC3FF3"/>
    <w:rsid w:val="7C10683B"/>
    <w:rsid w:val="7C2C1B60"/>
    <w:rsid w:val="7C4A0AB2"/>
    <w:rsid w:val="7CB72810"/>
    <w:rsid w:val="7CDE7DF2"/>
    <w:rsid w:val="7CE62E0B"/>
    <w:rsid w:val="7D25019C"/>
    <w:rsid w:val="7D44E3E4"/>
    <w:rsid w:val="7D4BFC5C"/>
    <w:rsid w:val="7D87168A"/>
    <w:rsid w:val="7DEFFC33"/>
    <w:rsid w:val="7E33B2E7"/>
    <w:rsid w:val="7E43CEEB"/>
    <w:rsid w:val="7E510401"/>
    <w:rsid w:val="7E5E8B87"/>
    <w:rsid w:val="7E9E6FAB"/>
    <w:rsid w:val="7EFADC9B"/>
    <w:rsid w:val="7F28DA72"/>
    <w:rsid w:val="7F34326B"/>
    <w:rsid w:val="7F3BCC23"/>
    <w:rsid w:val="7FB41C01"/>
    <w:rsid w:val="7FC85C40"/>
    <w:rsid w:val="7FD0FEA1"/>
    <w:rsid w:val="7FDE2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05C49"/>
  <w15:docId w15:val="{BF35E918-8FCF-4EF7-A51F-381C7460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93E"/>
    <w:pPr>
      <w:spacing w:before="240" w:after="240" w:line="360" w:lineRule="auto"/>
    </w:pPr>
    <w:rPr>
      <w:color w:val="1D1752" w:themeColor="text1"/>
      <w:sz w:val="22"/>
      <w:lang w:val="en-AU" w:eastAsia="ja-JP"/>
    </w:rPr>
  </w:style>
  <w:style w:type="paragraph" w:styleId="Heading1">
    <w:name w:val="heading 1"/>
    <w:basedOn w:val="Normal"/>
    <w:next w:val="Normal"/>
    <w:link w:val="Heading1Char"/>
    <w:uiPriority w:val="9"/>
    <w:unhideWhenUsed/>
    <w:qFormat/>
    <w:rsid w:val="00D708A2"/>
    <w:pPr>
      <w:spacing w:before="180" w:after="120" w:line="240" w:lineRule="atLeast"/>
      <w:outlineLvl w:val="0"/>
    </w:pPr>
    <w:rPr>
      <w:rFonts w:ascii="Arial" w:hAnsi="Arial" w:cstheme="minorHAnsi"/>
      <w:b/>
      <w:noProof/>
      <w:sz w:val="40"/>
      <w:szCs w:val="32"/>
      <w:lang w:eastAsia="en-AU"/>
    </w:rPr>
  </w:style>
  <w:style w:type="paragraph" w:styleId="Heading2">
    <w:name w:val="heading 2"/>
    <w:basedOn w:val="Normal"/>
    <w:next w:val="Normal"/>
    <w:link w:val="Heading2Char"/>
    <w:uiPriority w:val="9"/>
    <w:unhideWhenUsed/>
    <w:qFormat/>
    <w:rsid w:val="003241AE"/>
    <w:pPr>
      <w:pBdr>
        <w:bottom w:val="single" w:sz="18" w:space="1" w:color="93C573" w:themeColor="text2" w:themeTint="99"/>
      </w:pBdr>
      <w:spacing w:after="0" w:line="240" w:lineRule="auto"/>
      <w:outlineLvl w:val="1"/>
    </w:pPr>
    <w:rPr>
      <w:rFonts w:ascii="Arial" w:eastAsia="Times New Roman" w:hAnsi="Arial" w:cs="Arial"/>
      <w:b/>
      <w:color w:val="1D1752"/>
      <w:sz w:val="32"/>
      <w:szCs w:val="28"/>
      <w:lang w:val="en" w:eastAsia="en-AU"/>
    </w:rPr>
  </w:style>
  <w:style w:type="paragraph" w:styleId="Heading3">
    <w:name w:val="heading 3"/>
    <w:basedOn w:val="Normal"/>
    <w:next w:val="Normal"/>
    <w:link w:val="Heading3Char"/>
    <w:uiPriority w:val="9"/>
    <w:unhideWhenUsed/>
    <w:qFormat/>
    <w:rsid w:val="003F6654"/>
    <w:pPr>
      <w:pBdr>
        <w:top w:val="single" w:sz="4" w:space="12" w:color="8FC36B" w:themeColor="background2"/>
        <w:left w:val="single" w:sz="4" w:space="4" w:color="8FC36B" w:themeColor="background2"/>
        <w:bottom w:val="single" w:sz="4" w:space="12" w:color="8FC36B" w:themeColor="background2"/>
        <w:right w:val="single" w:sz="4" w:space="4" w:color="8FC36B" w:themeColor="background2"/>
      </w:pBdr>
      <w:shd w:val="clear" w:color="auto" w:fill="8FC36B" w:themeFill="background2"/>
      <w:spacing w:before="360" w:after="120" w:line="240" w:lineRule="auto"/>
      <w:ind w:firstLine="284"/>
      <w:outlineLvl w:val="2"/>
    </w:pPr>
    <w:rPr>
      <w:rFonts w:ascii="Arial" w:hAnsi="Arial"/>
      <w:b/>
      <w:sz w:val="24"/>
      <w:szCs w:val="24"/>
    </w:rPr>
  </w:style>
  <w:style w:type="paragraph" w:styleId="Heading4">
    <w:name w:val="heading 4"/>
    <w:basedOn w:val="Normal"/>
    <w:next w:val="Normal"/>
    <w:link w:val="Heading4Char"/>
    <w:uiPriority w:val="9"/>
    <w:unhideWhenUsed/>
    <w:qFormat/>
    <w:rsid w:val="00D6399A"/>
    <w:pPr>
      <w:pBdr>
        <w:top w:val="single" w:sz="8" w:space="6" w:color="93C573" w:themeColor="text2" w:themeTint="99"/>
        <w:left w:val="single" w:sz="8" w:space="4" w:color="93C573" w:themeColor="text2" w:themeTint="99"/>
        <w:bottom w:val="single" w:sz="8" w:space="6" w:color="93C573" w:themeColor="text2" w:themeTint="99"/>
        <w:right w:val="single" w:sz="8" w:space="4" w:color="93C573" w:themeColor="text2" w:themeTint="99"/>
      </w:pBdr>
      <w:shd w:val="clear" w:color="auto" w:fill="B7D8A1" w:themeFill="text2" w:themeFillTint="66"/>
      <w:spacing w:before="120" w:after="120" w:line="240" w:lineRule="auto"/>
      <w:ind w:firstLine="284"/>
      <w:contextualSpacing/>
      <w:mirrorIndents/>
      <w:outlineLvl w:val="3"/>
    </w:pPr>
    <w:rPr>
      <w:rFonts w:ascii="Arial" w:hAnsi="Arial"/>
      <w:sz w:val="24"/>
      <w:szCs w:val="22"/>
      <w:lang w:eastAsia="en-AU"/>
    </w:rPr>
  </w:style>
  <w:style w:type="paragraph" w:styleId="Heading5">
    <w:name w:val="heading 5"/>
    <w:basedOn w:val="Normal"/>
    <w:next w:val="Normal"/>
    <w:link w:val="Heading5Char"/>
    <w:uiPriority w:val="9"/>
    <w:unhideWhenUsed/>
    <w:qFormat/>
    <w:rsid w:val="0088019C"/>
    <w:pPr>
      <w:pBdr>
        <w:bottom w:val="single" w:sz="8" w:space="0" w:color="auto"/>
      </w:pBdr>
      <w:spacing w:line="240" w:lineRule="auto"/>
      <w:ind w:left="284"/>
      <w:outlineLvl w:val="4"/>
      <w15:collapsed/>
    </w:pPr>
    <w:rPr>
      <w:rFonts w:ascii="Arial" w:eastAsia="Times New Roman" w:hAnsi="Arial" w:cs="Arial"/>
      <w:color w:val="1D1752"/>
      <w:spacing w:val="10"/>
      <w:szCs w:val="26"/>
    </w:rPr>
  </w:style>
  <w:style w:type="paragraph" w:styleId="Heading6">
    <w:name w:val="heading 6"/>
    <w:basedOn w:val="Normal"/>
    <w:next w:val="Normal"/>
    <w:link w:val="Heading6Char"/>
    <w:uiPriority w:val="9"/>
    <w:unhideWhenUsed/>
    <w:qFormat/>
    <w:pPr>
      <w:spacing w:after="0"/>
      <w:outlineLvl w:val="5"/>
    </w:pPr>
    <w:rPr>
      <w:b/>
      <w:color w:val="00C0F3"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spacing w:val="10"/>
    </w:rPr>
  </w:style>
  <w:style w:type="paragraph" w:styleId="Heading8">
    <w:name w:val="heading 8"/>
    <w:basedOn w:val="Normal"/>
    <w:next w:val="Normal"/>
    <w:link w:val="Heading8Char"/>
    <w:uiPriority w:val="9"/>
    <w:semiHidden/>
    <w:unhideWhenUsed/>
    <w:qFormat/>
    <w:pPr>
      <w:spacing w:after="0"/>
      <w:outlineLvl w:val="7"/>
    </w:pPr>
    <w:rPr>
      <w:b/>
      <w:i/>
      <w:color w:val="C8E3B6"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2BF44"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A2"/>
    <w:rPr>
      <w:rFonts w:ascii="Arial" w:hAnsi="Arial" w:cstheme="minorHAnsi"/>
      <w:b/>
      <w:noProof/>
      <w:color w:val="1D1752" w:themeColor="text1"/>
      <w:sz w:val="40"/>
      <w:szCs w:val="32"/>
      <w:lang w:val="en-AU" w:eastAsia="en-AU"/>
    </w:rPr>
  </w:style>
  <w:style w:type="character" w:customStyle="1" w:styleId="Heading2Char">
    <w:name w:val="Heading 2 Char"/>
    <w:basedOn w:val="DefaultParagraphFont"/>
    <w:link w:val="Heading2"/>
    <w:uiPriority w:val="9"/>
    <w:rsid w:val="003241AE"/>
    <w:rPr>
      <w:rFonts w:ascii="Arial" w:eastAsia="Times New Roman" w:hAnsi="Arial" w:cs="Arial"/>
      <w:b/>
      <w:color w:val="1D1752"/>
      <w:sz w:val="32"/>
      <w:szCs w:val="28"/>
      <w:lang w:val="en" w:eastAsia="en-AU"/>
    </w:rPr>
  </w:style>
  <w:style w:type="character" w:customStyle="1" w:styleId="Heading3Char">
    <w:name w:val="Heading 3 Char"/>
    <w:basedOn w:val="DefaultParagraphFont"/>
    <w:link w:val="Heading3"/>
    <w:uiPriority w:val="9"/>
    <w:rsid w:val="003F6654"/>
    <w:rPr>
      <w:rFonts w:ascii="Arial" w:hAnsi="Arial"/>
      <w:b/>
      <w:color w:val="1D1752" w:themeColor="text1"/>
      <w:sz w:val="24"/>
      <w:szCs w:val="24"/>
      <w:shd w:val="clear" w:color="auto" w:fill="8FC36B" w:themeFill="background2"/>
      <w:lang w:val="en-AU"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aliases w:val="Quote / Pull Out"/>
    <w:basedOn w:val="Normal"/>
    <w:link w:val="IntenseQuoteChar"/>
    <w:autoRedefine/>
    <w:uiPriority w:val="30"/>
    <w:qFormat/>
    <w:rsid w:val="00D055B5"/>
    <w:pPr>
      <w:pBdr>
        <w:left w:val="single" w:sz="8" w:space="10" w:color="72BF44" w:themeColor="accent3"/>
      </w:pBdr>
      <w:shd w:val="clear" w:color="auto" w:fill="FFFFFF" w:themeFill="background1"/>
      <w:spacing w:before="300" w:after="300"/>
      <w:ind w:left="567"/>
      <w:contextualSpacing/>
    </w:pPr>
    <w:rPr>
      <w:b/>
      <w:color w:val="1D1752"/>
      <w:sz w:val="24"/>
    </w:rPr>
  </w:style>
  <w:style w:type="character" w:customStyle="1" w:styleId="IntenseQuoteChar">
    <w:name w:val="Intense Quote Char"/>
    <w:aliases w:val="Quote / Pull Out Char"/>
    <w:basedOn w:val="DefaultParagraphFont"/>
    <w:link w:val="IntenseQuote"/>
    <w:uiPriority w:val="30"/>
    <w:rsid w:val="00D055B5"/>
    <w:rPr>
      <w:b/>
      <w:color w:val="1D1752"/>
      <w:sz w:val="24"/>
      <w:shd w:val="clear" w:color="auto" w:fill="FFFFFF" w:themeFill="background1"/>
      <w:lang w:eastAsia="ja-JP"/>
    </w:rPr>
  </w:style>
  <w:style w:type="paragraph" w:styleId="Subtitle">
    <w:name w:val="Subtitle"/>
    <w:aliases w:val="Subtitle COVER ONLY"/>
    <w:basedOn w:val="Normal"/>
    <w:link w:val="SubtitleChar"/>
    <w:autoRedefine/>
    <w:uiPriority w:val="11"/>
    <w:qFormat/>
    <w:rsid w:val="000E2675"/>
    <w:pPr>
      <w:spacing w:after="720"/>
    </w:pPr>
    <w:rPr>
      <w:rFonts w:asciiTheme="majorHAnsi" w:hAnsiTheme="majorHAnsi" w:cstheme="minorHAnsi"/>
      <w:noProof/>
      <w:sz w:val="24"/>
      <w:szCs w:val="22"/>
    </w:rPr>
  </w:style>
  <w:style w:type="character" w:customStyle="1" w:styleId="SubtitleChar">
    <w:name w:val="Subtitle Char"/>
    <w:aliases w:val="Subtitle COVER ONLY Char"/>
    <w:basedOn w:val="DefaultParagraphFont"/>
    <w:link w:val="Subtitle"/>
    <w:uiPriority w:val="11"/>
    <w:rsid w:val="000E2675"/>
    <w:rPr>
      <w:rFonts w:asciiTheme="majorHAnsi" w:hAnsiTheme="majorHAnsi" w:cstheme="minorHAnsi"/>
      <w:noProof/>
      <w:color w:val="1D1752" w:themeColor="text1"/>
      <w:sz w:val="24"/>
      <w:szCs w:val="22"/>
      <w:lang w:val="en-AU" w:eastAsia="ja-JP"/>
    </w:rPr>
  </w:style>
  <w:style w:type="paragraph" w:styleId="Title">
    <w:name w:val="Title"/>
    <w:aliases w:val="Title COVER ONLY"/>
    <w:basedOn w:val="Normal"/>
    <w:link w:val="TitleChar"/>
    <w:uiPriority w:val="10"/>
    <w:qFormat/>
    <w:rsid w:val="009128F5"/>
    <w:pPr>
      <w:spacing w:before="0" w:after="0" w:line="240" w:lineRule="auto"/>
    </w:pPr>
    <w:rPr>
      <w:color w:val="72BF44" w:themeColor="accent3"/>
      <w:sz w:val="84"/>
      <w:szCs w:val="48"/>
    </w:rPr>
  </w:style>
  <w:style w:type="character" w:customStyle="1" w:styleId="TitleChar">
    <w:name w:val="Title Char"/>
    <w:aliases w:val="Title COVER ONLY Char"/>
    <w:basedOn w:val="DefaultParagraphFont"/>
    <w:link w:val="Title"/>
    <w:uiPriority w:val="10"/>
    <w:rsid w:val="009128F5"/>
    <w:rPr>
      <w:color w:val="72BF44" w:themeColor="accent3"/>
      <w:sz w:val="84"/>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rPr>
      <w:rFonts w:asciiTheme="minorHAnsi" w:hAnsiTheme="minorHAnsi" w:cs="Times New Roman"/>
      <w:i/>
      <w:color w:val="538135" w:themeColor="text2"/>
      <w:sz w:val="23"/>
      <w:szCs w:val="20"/>
    </w:rPr>
  </w:style>
  <w:style w:type="paragraph" w:styleId="Caption">
    <w:name w:val="caption"/>
    <w:basedOn w:val="Normal"/>
    <w:next w:val="Normal"/>
    <w:link w:val="CaptionChar"/>
    <w:uiPriority w:val="35"/>
    <w:unhideWhenUsed/>
    <w:rPr>
      <w:b/>
      <w:bCs/>
      <w:caps/>
      <w:sz w:val="16"/>
      <w:szCs w:val="18"/>
    </w:rPr>
  </w:style>
  <w:style w:type="character" w:styleId="Emphasis">
    <w:name w:val="Emphasis"/>
    <w:aliases w:val="body copy"/>
    <w:uiPriority w:val="20"/>
    <w:qFormat/>
    <w:rPr>
      <w:rFonts w:asciiTheme="minorHAnsi" w:hAnsiTheme="minorHAnsi"/>
      <w:b/>
      <w:i/>
      <w:color w:val="538135" w:themeColor="text2"/>
      <w:spacing w:val="10"/>
      <w:sz w:val="23"/>
    </w:rPr>
  </w:style>
  <w:style w:type="character" w:customStyle="1" w:styleId="Heading4Char">
    <w:name w:val="Heading 4 Char"/>
    <w:basedOn w:val="DefaultParagraphFont"/>
    <w:link w:val="Heading4"/>
    <w:uiPriority w:val="9"/>
    <w:rsid w:val="00D6399A"/>
    <w:rPr>
      <w:rFonts w:ascii="Arial" w:hAnsi="Arial"/>
      <w:color w:val="1D1752" w:themeColor="text1"/>
      <w:sz w:val="24"/>
      <w:szCs w:val="22"/>
      <w:shd w:val="clear" w:color="auto" w:fill="B7D8A1" w:themeFill="text2" w:themeFillTint="66"/>
      <w:lang w:val="en-AU" w:eastAsia="en-AU"/>
    </w:rPr>
  </w:style>
  <w:style w:type="character" w:customStyle="1" w:styleId="Heading5Char">
    <w:name w:val="Heading 5 Char"/>
    <w:basedOn w:val="DefaultParagraphFont"/>
    <w:link w:val="Heading5"/>
    <w:uiPriority w:val="9"/>
    <w:rsid w:val="0088019C"/>
    <w:rPr>
      <w:rFonts w:ascii="Arial" w:eastAsia="Times New Roman" w:hAnsi="Arial" w:cs="Arial"/>
      <w:color w:val="1D1752"/>
      <w:spacing w:val="10"/>
      <w:sz w:val="22"/>
      <w:szCs w:val="26"/>
      <w:lang w:val="en-AU" w:eastAsia="ja-JP"/>
    </w:rPr>
  </w:style>
  <w:style w:type="character" w:customStyle="1" w:styleId="Heading6Char">
    <w:name w:val="Heading 6 Char"/>
    <w:basedOn w:val="DefaultParagraphFont"/>
    <w:link w:val="Heading6"/>
    <w:uiPriority w:val="9"/>
    <w:rPr>
      <w:rFonts w:cs="Times New Roman"/>
      <w:b/>
      <w:color w:val="00C0F3"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1D1752"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C8E3B6"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2BF44" w:themeColor="accent3"/>
      <w:spacing w:val="40"/>
      <w:sz w:val="20"/>
      <w:szCs w:val="20"/>
      <w:lang w:eastAsia="ja-JP"/>
    </w:rPr>
  </w:style>
  <w:style w:type="character" w:styleId="Hyperlink">
    <w:name w:val="Hyperlink"/>
    <w:basedOn w:val="DefaultParagraphFont"/>
    <w:uiPriority w:val="99"/>
    <w:unhideWhenUsed/>
    <w:rsid w:val="0019783D"/>
    <w:rPr>
      <w:b/>
      <w:color w:val="538135" w:themeColor="text2"/>
      <w:u w:val="single"/>
    </w:rPr>
  </w:style>
  <w:style w:type="character" w:styleId="IntenseEmphasis">
    <w:name w:val="Intense Emphasis"/>
    <w:basedOn w:val="DefaultParagraphFont"/>
    <w:uiPriority w:val="21"/>
    <w:rPr>
      <w:rFonts w:asciiTheme="minorHAnsi" w:hAnsiTheme="minorHAnsi"/>
      <w:b/>
      <w:dstrike w:val="0"/>
      <w:color w:val="00C0F3" w:themeColor="accent2"/>
      <w:spacing w:val="10"/>
      <w:w w:val="100"/>
      <w:kern w:val="0"/>
      <w:position w:val="0"/>
      <w:sz w:val="23"/>
      <w:vertAlign w:val="baseline"/>
    </w:rPr>
  </w:style>
  <w:style w:type="character" w:styleId="IntenseReference">
    <w:name w:val="Intense Reference"/>
    <w:basedOn w:val="DefaultParagraphFont"/>
    <w:uiPriority w:val="32"/>
    <w:rPr>
      <w:rFonts w:asciiTheme="minorHAnsi" w:hAnsiTheme="minorHAnsi"/>
      <w:b/>
      <w:caps/>
      <w:color w:val="C8E3B6" w:themeColor="accent1"/>
      <w:spacing w:val="10"/>
      <w:w w:val="100"/>
      <w:position w:val="0"/>
      <w:sz w:val="20"/>
      <w:szCs w:val="18"/>
      <w:u w:val="single" w:color="C8E3B6"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pPr>
      <w:numPr>
        <w:numId w:val="2"/>
      </w:numPr>
    </w:pPr>
    <w:rPr>
      <w:sz w:val="24"/>
    </w:rPr>
  </w:style>
  <w:style w:type="paragraph" w:styleId="ListBullet2">
    <w:name w:val="List Bullet 2"/>
    <w:basedOn w:val="Normal"/>
    <w:uiPriority w:val="36"/>
    <w:unhideWhenUsed/>
    <w:pPr>
      <w:numPr>
        <w:numId w:val="3"/>
      </w:numPr>
    </w:pPr>
    <w:rPr>
      <w:color w:val="C8E3B6" w:themeColor="accent1"/>
    </w:rPr>
  </w:style>
  <w:style w:type="paragraph" w:styleId="ListBullet3">
    <w:name w:val="List Bullet 3"/>
    <w:basedOn w:val="Normal"/>
    <w:uiPriority w:val="36"/>
    <w:unhideWhenUsed/>
    <w:pPr>
      <w:numPr>
        <w:numId w:val="4"/>
      </w:numPr>
    </w:pPr>
    <w:rPr>
      <w:color w:val="00C0F3" w:themeColor="accent2"/>
    </w:rPr>
  </w:style>
  <w:style w:type="paragraph" w:styleId="ListBullet4">
    <w:name w:val="List Bullet 4"/>
    <w:basedOn w:val="Normal"/>
    <w:uiPriority w:val="36"/>
    <w:unhideWhenUsed/>
    <w:pPr>
      <w:numPr>
        <w:numId w:val="5"/>
      </w:numPr>
    </w:pPr>
    <w:rPr>
      <w:caps/>
      <w:spacing w:val="4"/>
    </w:rPr>
  </w:style>
  <w:style w:type="paragraph" w:styleId="ListBullet5">
    <w:name w:val="List Bullet 5"/>
    <w:aliases w:val="Bullet Points"/>
    <w:basedOn w:val="ListParagraph"/>
    <w:uiPriority w:val="36"/>
    <w:unhideWhenUsed/>
    <w:qFormat/>
    <w:rsid w:val="008939F8"/>
    <w:pPr>
      <w:numPr>
        <w:numId w:val="8"/>
      </w:numPr>
      <w:ind w:left="357" w:hanging="357"/>
    </w:pPr>
    <w:rPr>
      <w:rFonts w:cs="Arial"/>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
    <w:basedOn w:val="Normal"/>
    <w:link w:val="ListParagraphChar"/>
    <w:uiPriority w:val="34"/>
    <w:unhideWhenUsed/>
    <w:qFormat/>
    <w:rsid w:val="008939F8"/>
    <w:pPr>
      <w:ind w:left="442" w:hanging="425"/>
      <w:contextualSpacing/>
    </w:pPr>
  </w:style>
  <w:style w:type="paragraph" w:styleId="NoSpacing">
    <w:name w:val="No Spacing"/>
    <w:basedOn w:val="Normal"/>
    <w:uiPriority w:val="99"/>
    <w:pPr>
      <w:spacing w:after="0"/>
    </w:pPr>
  </w:style>
  <w:style w:type="character" w:styleId="PlaceholderText">
    <w:name w:val="Placeholder Text"/>
    <w:basedOn w:val="DefaultParagraphFont"/>
    <w:uiPriority w:val="99"/>
    <w:unhideWhenUsed/>
    <w:rPr>
      <w:color w:val="808080"/>
    </w:rPr>
  </w:style>
  <w:style w:type="paragraph" w:styleId="Quote">
    <w:name w:val="Quote"/>
    <w:aliases w:val="Body Copy"/>
    <w:basedOn w:val="Normal"/>
    <w:link w:val="QuoteChar"/>
    <w:uiPriority w:val="29"/>
    <w:rPr>
      <w:i/>
      <w:smallCaps/>
      <w:color w:val="538135" w:themeColor="text2"/>
      <w:spacing w:val="6"/>
    </w:rPr>
  </w:style>
  <w:style w:type="character" w:customStyle="1" w:styleId="QuoteChar">
    <w:name w:val="Quote Char"/>
    <w:aliases w:val="Body Copy Char"/>
    <w:basedOn w:val="DefaultParagraphFont"/>
    <w:link w:val="Quote"/>
    <w:uiPriority w:val="29"/>
    <w:rPr>
      <w:rFonts w:cs="Times New Roman"/>
      <w:i/>
      <w:smallCaps/>
      <w:color w:val="538135" w:themeColor="text2"/>
      <w:spacing w:val="6"/>
      <w:sz w:val="23"/>
      <w:szCs w:val="20"/>
      <w:lang w:eastAsia="ja-JP"/>
    </w:rPr>
  </w:style>
  <w:style w:type="character" w:styleId="Strong">
    <w:name w:val="Strong"/>
    <w:uiPriority w:val="22"/>
    <w:qFormat/>
    <w:rsid w:val="0001745A"/>
    <w:rPr>
      <w:rFonts w:asciiTheme="minorHAnsi" w:hAnsiTheme="minorHAnsi"/>
      <w:b/>
      <w:color w:val="1D1752" w:themeColor="text1"/>
      <w:sz w:val="22"/>
    </w:rPr>
  </w:style>
  <w:style w:type="character" w:styleId="SubtleEmphasis">
    <w:name w:val="Subtle Emphasis"/>
    <w:aliases w:val="Authors 2"/>
    <w:basedOn w:val="DefaultParagraphFont"/>
    <w:uiPriority w:val="19"/>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538135" w:themeColor="text2"/>
      <w:sz w:val="23"/>
    </w:rPr>
  </w:style>
  <w:style w:type="table" w:styleId="TableGrid">
    <w:name w:val="Table Grid"/>
    <w:basedOn w:val="TableNormal"/>
    <w:uiPriority w:val="3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Heading5"/>
    <w:autoRedefine/>
    <w:uiPriority w:val="39"/>
    <w:unhideWhenUsed/>
    <w:rsid w:val="00580645"/>
    <w:pPr>
      <w:tabs>
        <w:tab w:val="right" w:leader="dot" w:pos="9498"/>
      </w:tabs>
      <w:spacing w:before="180" w:after="40"/>
    </w:pPr>
    <w:rPr>
      <w:rFonts w:ascii="Museo 700" w:hAnsi="Museo 700"/>
      <w:noProof/>
    </w:rPr>
  </w:style>
  <w:style w:type="paragraph" w:styleId="TOC2">
    <w:name w:val="toc 2"/>
    <w:basedOn w:val="Normal"/>
    <w:next w:val="Normal"/>
    <w:autoRedefine/>
    <w:uiPriority w:val="39"/>
    <w:unhideWhenUsed/>
    <w:rsid w:val="00580645"/>
    <w:pPr>
      <w:tabs>
        <w:tab w:val="right" w:leader="dot" w:pos="9498"/>
      </w:tabs>
      <w:spacing w:after="40"/>
      <w:ind w:left="144"/>
    </w:pPr>
    <w:rPr>
      <w:rFonts w:ascii="Museo 700" w:hAnsi="Museo 700"/>
      <w:noProof/>
    </w:rPr>
  </w:style>
  <w:style w:type="paragraph" w:styleId="TOC3">
    <w:name w:val="toc 3"/>
    <w:basedOn w:val="Normal"/>
    <w:next w:val="Normal"/>
    <w:autoRedefine/>
    <w:uiPriority w:val="39"/>
    <w:unhideWhenUsed/>
    <w:rsid w:val="000C52D7"/>
    <w:pPr>
      <w:tabs>
        <w:tab w:val="right" w:leader="dot" w:pos="9498"/>
      </w:tabs>
      <w:spacing w:after="40"/>
      <w:ind w:left="288"/>
    </w:pPr>
    <w:rPr>
      <w:rFonts w:ascii="Museo 700" w:hAnsi="Museo 700"/>
      <w:noProof/>
      <w:sz w:val="20"/>
    </w:rPr>
  </w:style>
  <w:style w:type="paragraph" w:styleId="TOC4">
    <w:name w:val="toc 4"/>
    <w:basedOn w:val="Normal"/>
    <w:next w:val="Normal"/>
    <w:autoRedefine/>
    <w:uiPriority w:val="39"/>
    <w:unhideWhenUsed/>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character" w:styleId="FollowedHyperlink">
    <w:name w:val="FollowedHyperlink"/>
    <w:basedOn w:val="DefaultParagraphFont"/>
    <w:uiPriority w:val="99"/>
    <w:semiHidden/>
    <w:unhideWhenUsed/>
    <w:rsid w:val="00E423C8"/>
    <w:rPr>
      <w:color w:val="00C0F3" w:themeColor="followedHyperlink"/>
      <w:u w:val="single"/>
    </w:rPr>
  </w:style>
  <w:style w:type="paragraph" w:styleId="NormalWeb">
    <w:name w:val="Normal (Web)"/>
    <w:basedOn w:val="Normal"/>
    <w:uiPriority w:val="99"/>
    <w:unhideWhenUsed/>
    <w:rsid w:val="00BE1D26"/>
    <w:pPr>
      <w:spacing w:before="100" w:beforeAutospacing="1" w:after="100" w:afterAutospacing="1"/>
    </w:pPr>
    <w:rPr>
      <w:rFonts w:ascii="Arial" w:eastAsia="Times New Roman" w:hAnsi="Arial"/>
      <w:kern w:val="0"/>
      <w:szCs w:val="24"/>
      <w:lang w:eastAsia="en-AU"/>
      <w14:ligatures w14:val="none"/>
    </w:rPr>
  </w:style>
  <w:style w:type="paragraph" w:styleId="FootnoteText">
    <w:name w:val="footnote text"/>
    <w:basedOn w:val="Normal"/>
    <w:link w:val="FootnoteTextChar"/>
    <w:uiPriority w:val="99"/>
    <w:semiHidden/>
    <w:unhideWhenUsed/>
    <w:rsid w:val="00E423C8"/>
    <w:pPr>
      <w:spacing w:before="0" w:after="0"/>
    </w:pPr>
    <w:rPr>
      <w:rFonts w:ascii="Arial" w:eastAsiaTheme="minorEastAsia" w:hAnsi="Arial" w:cstheme="minorBidi"/>
      <w:b/>
      <w:color w:val="FFFFFF" w:themeColor="background1"/>
      <w:kern w:val="0"/>
      <w:sz w:val="20"/>
      <w:lang w:eastAsia="en-US"/>
      <w14:ligatures w14:val="none"/>
    </w:rPr>
  </w:style>
  <w:style w:type="character" w:customStyle="1" w:styleId="FootnoteTextChar">
    <w:name w:val="Footnote Text Char"/>
    <w:basedOn w:val="DefaultParagraphFont"/>
    <w:link w:val="FootnoteText"/>
    <w:uiPriority w:val="99"/>
    <w:semiHidden/>
    <w:rsid w:val="00E423C8"/>
    <w:rPr>
      <w:rFonts w:ascii="Arial" w:eastAsiaTheme="minorEastAsia" w:hAnsi="Arial" w:cstheme="minorBidi"/>
      <w:b/>
      <w:color w:val="FFFFFF" w:themeColor="background1"/>
      <w:kern w:val="0"/>
      <w:sz w:val="20"/>
      <w14:ligatures w14:val="none"/>
    </w:rPr>
  </w:style>
  <w:style w:type="paragraph" w:styleId="CommentText">
    <w:name w:val="annotation text"/>
    <w:basedOn w:val="Normal"/>
    <w:link w:val="CommentTextChar"/>
    <w:uiPriority w:val="99"/>
    <w:unhideWhenUsed/>
    <w:rsid w:val="00E423C8"/>
    <w:pPr>
      <w:spacing w:before="0" w:after="160"/>
    </w:pPr>
    <w:rPr>
      <w:rFonts w:cstheme="minorBidi"/>
      <w:color w:val="auto"/>
      <w:kern w:val="0"/>
      <w:sz w:val="20"/>
      <w:lang w:eastAsia="en-US"/>
      <w14:ligatures w14:val="none"/>
    </w:rPr>
  </w:style>
  <w:style w:type="character" w:customStyle="1" w:styleId="CommentTextChar">
    <w:name w:val="Comment Text Char"/>
    <w:basedOn w:val="DefaultParagraphFont"/>
    <w:link w:val="CommentText"/>
    <w:uiPriority w:val="99"/>
    <w:rsid w:val="00E423C8"/>
    <w:rPr>
      <w:rFonts w:cstheme="minorBidi"/>
      <w:kern w:val="0"/>
      <w:sz w:val="20"/>
      <w:lang w:val="en-AU"/>
      <w14:ligatures w14:val="none"/>
    </w:rPr>
  </w:style>
  <w:style w:type="paragraph" w:styleId="CommentSubject">
    <w:name w:val="annotation subject"/>
    <w:basedOn w:val="CommentText"/>
    <w:next w:val="CommentText"/>
    <w:link w:val="CommentSubjectChar"/>
    <w:uiPriority w:val="99"/>
    <w:semiHidden/>
    <w:unhideWhenUsed/>
    <w:rsid w:val="00E423C8"/>
    <w:rPr>
      <w:b/>
      <w:bCs/>
    </w:rPr>
  </w:style>
  <w:style w:type="character" w:customStyle="1" w:styleId="CommentSubjectChar">
    <w:name w:val="Comment Subject Char"/>
    <w:basedOn w:val="CommentTextChar"/>
    <w:link w:val="CommentSubject"/>
    <w:uiPriority w:val="99"/>
    <w:semiHidden/>
    <w:rsid w:val="00E423C8"/>
    <w:rPr>
      <w:rFonts w:cstheme="minorBidi"/>
      <w:b/>
      <w:bCs/>
      <w:kern w:val="0"/>
      <w:sz w:val="20"/>
      <w:lang w:val="en-AU"/>
      <w14:ligatures w14:val="none"/>
    </w:rPr>
  </w:style>
  <w:style w:type="paragraph" w:styleId="Revision">
    <w:name w:val="Revision"/>
    <w:uiPriority w:val="99"/>
    <w:semiHidden/>
    <w:rsid w:val="00E423C8"/>
    <w:pPr>
      <w:spacing w:after="0" w:line="240" w:lineRule="auto"/>
    </w:pPr>
    <w:rPr>
      <w:rFonts w:cstheme="minorBidi"/>
      <w:kern w:val="0"/>
      <w:sz w:val="22"/>
      <w:szCs w:val="22"/>
      <w:lang w:val="en-AU"/>
      <w14:ligatures w14:val="none"/>
    </w:rPr>
  </w:style>
  <w:style w:type="paragraph" w:styleId="TOCHeading">
    <w:name w:val="TOC Heading"/>
    <w:basedOn w:val="Heading1"/>
    <w:next w:val="Normal"/>
    <w:uiPriority w:val="39"/>
    <w:unhideWhenUsed/>
    <w:rsid w:val="00E423C8"/>
    <w:pPr>
      <w:keepNext/>
      <w:keepLines/>
      <w:spacing w:before="240" w:after="0" w:line="256" w:lineRule="auto"/>
      <w:outlineLvl w:val="9"/>
    </w:pPr>
    <w:rPr>
      <w:rFonts w:eastAsiaTheme="majorEastAsia" w:cstheme="majorBidi"/>
      <w:b w:val="0"/>
      <w:color w:val="90C66B" w:themeColor="accent1" w:themeShade="BF"/>
      <w:kern w:val="0"/>
      <w:sz w:val="32"/>
      <w:lang w:eastAsia="en-US"/>
      <w14:ligatures w14:val="none"/>
    </w:rPr>
  </w:style>
  <w:style w:type="character" w:styleId="FootnoteReference">
    <w:name w:val="footnote reference"/>
    <w:basedOn w:val="DefaultParagraphFont"/>
    <w:uiPriority w:val="99"/>
    <w:semiHidden/>
    <w:unhideWhenUsed/>
    <w:rsid w:val="00E423C8"/>
    <w:rPr>
      <w:vertAlign w:val="superscript"/>
    </w:rPr>
  </w:style>
  <w:style w:type="character" w:styleId="CommentReference">
    <w:name w:val="annotation reference"/>
    <w:basedOn w:val="DefaultParagraphFont"/>
    <w:uiPriority w:val="99"/>
    <w:semiHidden/>
    <w:unhideWhenUsed/>
    <w:rsid w:val="00E423C8"/>
    <w:rPr>
      <w:sz w:val="16"/>
      <w:szCs w:val="16"/>
    </w:rPr>
  </w:style>
  <w:style w:type="character" w:customStyle="1" w:styleId="CaptionChar">
    <w:name w:val="Caption Char"/>
    <w:basedOn w:val="DefaultParagraphFont"/>
    <w:link w:val="Caption"/>
    <w:uiPriority w:val="35"/>
    <w:rsid w:val="00CA63C2"/>
    <w:rPr>
      <w:b/>
      <w:bCs/>
      <w:caps/>
      <w:color w:val="1D1752" w:themeColor="text1"/>
      <w:sz w:val="16"/>
      <w:szCs w:val="18"/>
      <w:lang w:eastAsia="ja-JP"/>
    </w:rPr>
  </w:style>
  <w:style w:type="table" w:styleId="GridTable4-Accent3">
    <w:name w:val="Grid Table 4 Accent 3"/>
    <w:aliases w:val="Autism CRC Table Style"/>
    <w:basedOn w:val="TableNormal"/>
    <w:uiPriority w:val="49"/>
    <w:rsid w:val="00111B9A"/>
    <w:pPr>
      <w:spacing w:after="0" w:line="240" w:lineRule="auto"/>
    </w:pPr>
    <w:rPr>
      <w:sz w:val="18"/>
    </w:rPr>
    <w:tblPr>
      <w:tblStyleRowBandSize w:val="1"/>
      <w:tblStyleColBandSize w:val="1"/>
      <w:tblBorders>
        <w:top w:val="single" w:sz="4" w:space="0" w:color="AAD88E" w:themeColor="accent3" w:themeTint="99"/>
        <w:left w:val="single" w:sz="4" w:space="0" w:color="AAD88E" w:themeColor="accent3" w:themeTint="99"/>
        <w:bottom w:val="single" w:sz="4" w:space="0" w:color="AAD88E" w:themeColor="accent3" w:themeTint="99"/>
        <w:right w:val="single" w:sz="4" w:space="0" w:color="AAD88E" w:themeColor="accent3" w:themeTint="99"/>
        <w:insideH w:val="single" w:sz="4" w:space="0" w:color="AAD88E" w:themeColor="accent3" w:themeTint="99"/>
        <w:insideV w:val="single" w:sz="4" w:space="0" w:color="AAD88E" w:themeColor="accent3" w:themeTint="99"/>
      </w:tblBorders>
      <w:tblCellMar>
        <w:top w:w="85" w:type="dxa"/>
        <w:left w:w="85" w:type="dxa"/>
        <w:bottom w:w="85" w:type="dxa"/>
        <w:right w:w="85" w:type="dxa"/>
      </w:tblCellMar>
    </w:tblPr>
    <w:tcPr>
      <w:vAlign w:val="center"/>
    </w:tcPr>
    <w:tblStylePr w:type="firstRow">
      <w:rPr>
        <w:b/>
        <w:bCs/>
        <w:color w:val="FFFFFF" w:themeColor="background1"/>
      </w:rPr>
      <w:tblPr/>
      <w:tcPr>
        <w:tcBorders>
          <w:top w:val="single" w:sz="4" w:space="0" w:color="72BF44" w:themeColor="accent3"/>
          <w:left w:val="single" w:sz="4" w:space="0" w:color="72BF44" w:themeColor="accent3"/>
          <w:bottom w:val="single" w:sz="4" w:space="0" w:color="72BF44" w:themeColor="accent3"/>
          <w:right w:val="single" w:sz="4" w:space="0" w:color="72BF44" w:themeColor="accent3"/>
          <w:insideH w:val="nil"/>
          <w:insideV w:val="nil"/>
        </w:tcBorders>
        <w:shd w:val="clear" w:color="auto" w:fill="72BF44" w:themeFill="accent3"/>
      </w:tcPr>
    </w:tblStylePr>
    <w:tblStylePr w:type="lastRow">
      <w:rPr>
        <w:b/>
        <w:bCs/>
      </w:rPr>
      <w:tblPr/>
      <w:tcPr>
        <w:tcBorders>
          <w:top w:val="double" w:sz="4" w:space="0" w:color="72BF44" w:themeColor="accent3"/>
        </w:tcBorders>
      </w:tcPr>
    </w:tblStylePr>
    <w:tblStylePr w:type="firstCol">
      <w:rPr>
        <w:b/>
        <w:bCs/>
      </w:rPr>
    </w:tblStylePr>
    <w:tblStylePr w:type="lastCol">
      <w:rPr>
        <w:b/>
        <w:bCs/>
      </w:rPr>
    </w:tblStylePr>
    <w:tblStylePr w:type="band1Vert">
      <w:tblPr/>
      <w:tcPr>
        <w:shd w:val="clear" w:color="auto" w:fill="E2F2D9" w:themeFill="accent3" w:themeFillTint="33"/>
      </w:tcPr>
    </w:tblStylePr>
    <w:tblStylePr w:type="band1Horz">
      <w:tblPr/>
      <w:tcPr>
        <w:shd w:val="clear" w:color="auto" w:fill="E2F2D9" w:themeFill="accent3" w:themeFillTint="33"/>
      </w:tcPr>
    </w:tblStylePr>
  </w:style>
  <w:style w:type="paragraph" w:customStyle="1" w:styleId="Heading0">
    <w:name w:val="Heading 0"/>
    <w:basedOn w:val="Normal"/>
    <w:link w:val="Heading0Char"/>
    <w:qFormat/>
    <w:rsid w:val="0019783D"/>
    <w:pPr>
      <w:spacing w:line="240" w:lineRule="auto"/>
    </w:pPr>
    <w:rPr>
      <w:rFonts w:asciiTheme="majorHAnsi" w:hAnsiTheme="majorHAnsi"/>
      <w:b/>
      <w:color w:val="538135" w:themeColor="text2"/>
      <w:sz w:val="40"/>
    </w:rPr>
  </w:style>
  <w:style w:type="character" w:customStyle="1" w:styleId="Heading0Char">
    <w:name w:val="Heading 0 Char"/>
    <w:basedOn w:val="DefaultParagraphFont"/>
    <w:link w:val="Heading0"/>
    <w:rsid w:val="0019783D"/>
    <w:rPr>
      <w:rFonts w:asciiTheme="majorHAnsi" w:hAnsiTheme="majorHAnsi"/>
      <w:b/>
      <w:color w:val="538135" w:themeColor="text2"/>
      <w:sz w:val="40"/>
      <w:lang w:val="en-AU" w:eastAsia="ja-JP"/>
    </w:rPr>
  </w:style>
  <w:style w:type="table" w:styleId="GridTable1Light-Accent3">
    <w:name w:val="Grid Table 1 Light Accent 3"/>
    <w:basedOn w:val="TableNormal"/>
    <w:uiPriority w:val="46"/>
    <w:rsid w:val="00125D69"/>
    <w:pPr>
      <w:spacing w:after="0" w:line="240" w:lineRule="auto"/>
    </w:pPr>
    <w:tblPr>
      <w:tblStyleRowBandSize w:val="1"/>
      <w:tblStyleColBandSize w:val="1"/>
      <w:tblBorders>
        <w:top w:val="single" w:sz="4" w:space="0" w:color="C6E5B4" w:themeColor="accent3" w:themeTint="66"/>
        <w:left w:val="single" w:sz="4" w:space="0" w:color="C6E5B4" w:themeColor="accent3" w:themeTint="66"/>
        <w:bottom w:val="single" w:sz="4" w:space="0" w:color="C6E5B4" w:themeColor="accent3" w:themeTint="66"/>
        <w:right w:val="single" w:sz="4" w:space="0" w:color="C6E5B4" w:themeColor="accent3" w:themeTint="66"/>
        <w:insideH w:val="single" w:sz="4" w:space="0" w:color="C6E5B4" w:themeColor="accent3" w:themeTint="66"/>
        <w:insideV w:val="single" w:sz="4" w:space="0" w:color="C6E5B4" w:themeColor="accent3" w:themeTint="66"/>
      </w:tblBorders>
    </w:tblPr>
    <w:tblStylePr w:type="firstRow">
      <w:rPr>
        <w:b/>
        <w:bCs/>
      </w:rPr>
      <w:tblPr/>
      <w:tcPr>
        <w:tcBorders>
          <w:bottom w:val="single" w:sz="12" w:space="0" w:color="AAD88E" w:themeColor="accent3" w:themeTint="99"/>
        </w:tcBorders>
      </w:tcPr>
    </w:tblStylePr>
    <w:tblStylePr w:type="lastRow">
      <w:rPr>
        <w:b/>
        <w:bCs/>
      </w:rPr>
      <w:tblPr/>
      <w:tcPr>
        <w:tcBorders>
          <w:top w:val="double" w:sz="2" w:space="0" w:color="AAD88E" w:themeColor="accent3" w:themeTint="99"/>
        </w:tcBorders>
      </w:tcPr>
    </w:tblStylePr>
    <w:tblStylePr w:type="firstCol">
      <w:rPr>
        <w:b/>
        <w:bCs/>
      </w:rPr>
    </w:tblStylePr>
    <w:tblStylePr w:type="lastCol">
      <w:rPr>
        <w:b/>
        <w:bCs/>
      </w:rPr>
    </w:tblStylePr>
  </w:style>
  <w:style w:type="table" w:styleId="GridTable7Colorful-Accent3">
    <w:name w:val="Grid Table 7 Colorful Accent 3"/>
    <w:basedOn w:val="TableNormal"/>
    <w:uiPriority w:val="52"/>
    <w:rsid w:val="00125D69"/>
    <w:pPr>
      <w:spacing w:after="0" w:line="240" w:lineRule="auto"/>
    </w:pPr>
    <w:rPr>
      <w:color w:val="549031" w:themeColor="accent3" w:themeShade="BF"/>
    </w:rPr>
    <w:tblPr>
      <w:tblStyleRowBandSize w:val="1"/>
      <w:tblStyleColBandSize w:val="1"/>
      <w:tblBorders>
        <w:top w:val="single" w:sz="4" w:space="0" w:color="AAD88E" w:themeColor="accent3" w:themeTint="99"/>
        <w:left w:val="single" w:sz="4" w:space="0" w:color="AAD88E" w:themeColor="accent3" w:themeTint="99"/>
        <w:bottom w:val="single" w:sz="4" w:space="0" w:color="AAD88E" w:themeColor="accent3" w:themeTint="99"/>
        <w:right w:val="single" w:sz="4" w:space="0" w:color="AAD88E" w:themeColor="accent3" w:themeTint="99"/>
        <w:insideH w:val="single" w:sz="4" w:space="0" w:color="AAD88E" w:themeColor="accent3" w:themeTint="99"/>
        <w:insideV w:val="single" w:sz="4" w:space="0" w:color="AAD8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2D9" w:themeFill="accent3" w:themeFillTint="33"/>
      </w:tcPr>
    </w:tblStylePr>
    <w:tblStylePr w:type="band1Horz">
      <w:tblPr/>
      <w:tcPr>
        <w:shd w:val="clear" w:color="auto" w:fill="E2F2D9" w:themeFill="accent3" w:themeFillTint="33"/>
      </w:tcPr>
    </w:tblStylePr>
    <w:tblStylePr w:type="neCell">
      <w:tblPr/>
      <w:tcPr>
        <w:tcBorders>
          <w:bottom w:val="single" w:sz="4" w:space="0" w:color="AAD88E" w:themeColor="accent3" w:themeTint="99"/>
        </w:tcBorders>
      </w:tcPr>
    </w:tblStylePr>
    <w:tblStylePr w:type="nwCell">
      <w:tblPr/>
      <w:tcPr>
        <w:tcBorders>
          <w:bottom w:val="single" w:sz="4" w:space="0" w:color="AAD88E" w:themeColor="accent3" w:themeTint="99"/>
        </w:tcBorders>
      </w:tcPr>
    </w:tblStylePr>
    <w:tblStylePr w:type="seCell">
      <w:tblPr/>
      <w:tcPr>
        <w:tcBorders>
          <w:top w:val="single" w:sz="4" w:space="0" w:color="AAD88E" w:themeColor="accent3" w:themeTint="99"/>
        </w:tcBorders>
      </w:tcPr>
    </w:tblStylePr>
    <w:tblStylePr w:type="swCell">
      <w:tblPr/>
      <w:tcPr>
        <w:tcBorders>
          <w:top w:val="single" w:sz="4" w:space="0" w:color="AAD88E" w:themeColor="accent3" w:themeTint="99"/>
        </w:tcBorders>
      </w:tcPr>
    </w:tblStyle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qFormat/>
    <w:locked/>
    <w:rsid w:val="008939F8"/>
    <w:rPr>
      <w:rFonts w:ascii="Proxima Nova" w:hAnsi="Proxima Nova"/>
      <w:color w:val="1D1752" w:themeColor="text1"/>
      <w:sz w:val="22"/>
      <w:lang w:val="en-AU" w:eastAsia="ja-JP"/>
    </w:rPr>
  </w:style>
  <w:style w:type="table" w:styleId="LightGrid-Accent3">
    <w:name w:val="Light Grid Accent 3"/>
    <w:basedOn w:val="TableNormal"/>
    <w:uiPriority w:val="43"/>
    <w:semiHidden/>
    <w:unhideWhenUsed/>
    <w:rsid w:val="00125D69"/>
    <w:pPr>
      <w:spacing w:after="0" w:line="240" w:lineRule="auto"/>
    </w:pPr>
    <w:tblPr>
      <w:tblStyleRowBandSize w:val="1"/>
      <w:tblStyleColBandSize w:val="1"/>
      <w:tblBorders>
        <w:top w:val="single" w:sz="8" w:space="0" w:color="72BF44" w:themeColor="accent3"/>
        <w:left w:val="single" w:sz="8" w:space="0" w:color="72BF44" w:themeColor="accent3"/>
        <w:bottom w:val="single" w:sz="8" w:space="0" w:color="72BF44" w:themeColor="accent3"/>
        <w:right w:val="single" w:sz="8" w:space="0" w:color="72BF44" w:themeColor="accent3"/>
        <w:insideH w:val="single" w:sz="8" w:space="0" w:color="72BF44" w:themeColor="accent3"/>
        <w:insideV w:val="single" w:sz="8" w:space="0" w:color="72BF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BF44" w:themeColor="accent3"/>
          <w:left w:val="single" w:sz="8" w:space="0" w:color="72BF44" w:themeColor="accent3"/>
          <w:bottom w:val="single" w:sz="18" w:space="0" w:color="72BF44" w:themeColor="accent3"/>
          <w:right w:val="single" w:sz="8" w:space="0" w:color="72BF44" w:themeColor="accent3"/>
          <w:insideH w:val="nil"/>
          <w:insideV w:val="single" w:sz="8" w:space="0" w:color="72BF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BF44" w:themeColor="accent3"/>
          <w:left w:val="single" w:sz="8" w:space="0" w:color="72BF44" w:themeColor="accent3"/>
          <w:bottom w:val="single" w:sz="8" w:space="0" w:color="72BF44" w:themeColor="accent3"/>
          <w:right w:val="single" w:sz="8" w:space="0" w:color="72BF44" w:themeColor="accent3"/>
          <w:insideH w:val="nil"/>
          <w:insideV w:val="single" w:sz="8" w:space="0" w:color="72BF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BF44" w:themeColor="accent3"/>
          <w:left w:val="single" w:sz="8" w:space="0" w:color="72BF44" w:themeColor="accent3"/>
          <w:bottom w:val="single" w:sz="8" w:space="0" w:color="72BF44" w:themeColor="accent3"/>
          <w:right w:val="single" w:sz="8" w:space="0" w:color="72BF44" w:themeColor="accent3"/>
        </w:tcBorders>
      </w:tcPr>
    </w:tblStylePr>
    <w:tblStylePr w:type="band1Vert">
      <w:tblPr/>
      <w:tcPr>
        <w:tcBorders>
          <w:top w:val="single" w:sz="8" w:space="0" w:color="72BF44" w:themeColor="accent3"/>
          <w:left w:val="single" w:sz="8" w:space="0" w:color="72BF44" w:themeColor="accent3"/>
          <w:bottom w:val="single" w:sz="8" w:space="0" w:color="72BF44" w:themeColor="accent3"/>
          <w:right w:val="single" w:sz="8" w:space="0" w:color="72BF44" w:themeColor="accent3"/>
        </w:tcBorders>
        <w:shd w:val="clear" w:color="auto" w:fill="DBEFD0" w:themeFill="accent3" w:themeFillTint="3F"/>
      </w:tcPr>
    </w:tblStylePr>
    <w:tblStylePr w:type="band1Horz">
      <w:tblPr/>
      <w:tcPr>
        <w:tcBorders>
          <w:top w:val="single" w:sz="8" w:space="0" w:color="72BF44" w:themeColor="accent3"/>
          <w:left w:val="single" w:sz="8" w:space="0" w:color="72BF44" w:themeColor="accent3"/>
          <w:bottom w:val="single" w:sz="8" w:space="0" w:color="72BF44" w:themeColor="accent3"/>
          <w:right w:val="single" w:sz="8" w:space="0" w:color="72BF44" w:themeColor="accent3"/>
          <w:insideV w:val="single" w:sz="8" w:space="0" w:color="72BF44" w:themeColor="accent3"/>
        </w:tcBorders>
        <w:shd w:val="clear" w:color="auto" w:fill="DBEFD0" w:themeFill="accent3" w:themeFillTint="3F"/>
      </w:tcPr>
    </w:tblStylePr>
    <w:tblStylePr w:type="band2Horz">
      <w:tblPr/>
      <w:tcPr>
        <w:tcBorders>
          <w:top w:val="single" w:sz="8" w:space="0" w:color="72BF44" w:themeColor="accent3"/>
          <w:left w:val="single" w:sz="8" w:space="0" w:color="72BF44" w:themeColor="accent3"/>
          <w:bottom w:val="single" w:sz="8" w:space="0" w:color="72BF44" w:themeColor="accent3"/>
          <w:right w:val="single" w:sz="8" w:space="0" w:color="72BF44" w:themeColor="accent3"/>
          <w:insideV w:val="single" w:sz="8" w:space="0" w:color="72BF44" w:themeColor="accent3"/>
        </w:tcBorders>
      </w:tcPr>
    </w:tblStylePr>
  </w:style>
  <w:style w:type="table" w:styleId="GridTable5Dark-Accent3">
    <w:name w:val="Grid Table 5 Dark Accent 3"/>
    <w:basedOn w:val="TableNormal"/>
    <w:uiPriority w:val="50"/>
    <w:rsid w:val="00F66A39"/>
    <w:pPr>
      <w:spacing w:after="0" w:line="300" w:lineRule="auto"/>
    </w:pPr>
    <w:rPr>
      <w:rFonts w:ascii="Proxima Nova" w:hAnsi="Proxima Nova"/>
      <w:sz w:val="20"/>
    </w:rPr>
    <w:tblPr>
      <w:tblStyleRowBandSize w:val="1"/>
      <w:tblStyleColBandSize w:val="1"/>
      <w:tblBorders>
        <w:top w:val="single" w:sz="8" w:space="0" w:color="8FC36B" w:themeColor="background2"/>
        <w:left w:val="single" w:sz="8" w:space="0" w:color="8FC36B" w:themeColor="background2"/>
        <w:bottom w:val="single" w:sz="8" w:space="0" w:color="8FC36B" w:themeColor="background2"/>
        <w:right w:val="single" w:sz="8" w:space="0" w:color="8FC36B" w:themeColor="background2"/>
        <w:insideH w:val="single" w:sz="8" w:space="0" w:color="8FC36B" w:themeColor="background2"/>
        <w:insideV w:val="single" w:sz="8" w:space="0" w:color="8FC36B" w:themeColor="background2"/>
      </w:tblBorders>
    </w:tblPr>
    <w:tcPr>
      <w:shd w:val="clear" w:color="auto" w:fill="FFFFFF" w:themeFill="background1"/>
    </w:tcPr>
    <w:tblStylePr w:type="firstRow">
      <w:rPr>
        <w:rFonts w:ascii="Times-Roman" w:hAnsi="Times-Roman"/>
        <w:b/>
        <w:bCs/>
        <w:color w:val="FFFFFF" w:themeColor="background1"/>
        <w:sz w:val="22"/>
      </w:rPr>
      <w:tblPr/>
      <w:tcPr>
        <w:shd w:val="clear" w:color="auto" w:fill="8FC36B" w:themeFill="background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BF44" w:themeFill="accent3"/>
      </w:tcPr>
    </w:tblStylePr>
    <w:tblStylePr w:type="firstCol">
      <w:rPr>
        <w:rFonts w:ascii="Times-Roman" w:hAnsi="Times-Roman"/>
        <w:b/>
        <w:bCs/>
        <w:color w:val="FFFFFF" w:themeColor="background1"/>
      </w:rPr>
      <w:tblPr/>
      <w:tcPr>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BF44" w:themeFill="accent3"/>
      </w:tcPr>
    </w:tblStylePr>
    <w:tblStylePr w:type="band1Vert">
      <w:tblPr/>
      <w:tcPr>
        <w:shd w:val="clear" w:color="auto" w:fill="C6E5B4" w:themeFill="accent3" w:themeFillTint="66"/>
      </w:tcPr>
    </w:tblStylePr>
    <w:tblStylePr w:type="band1Horz">
      <w:tblPr/>
      <w:tcPr>
        <w:shd w:val="clear" w:color="auto" w:fill="FFFFFF" w:themeFill="background1"/>
      </w:tcPr>
    </w:tblStylePr>
  </w:style>
  <w:style w:type="table" w:styleId="GridTable2">
    <w:name w:val="Grid Table 2"/>
    <w:basedOn w:val="TableNormal"/>
    <w:uiPriority w:val="47"/>
    <w:rsid w:val="006D3FEA"/>
    <w:pPr>
      <w:spacing w:after="0" w:line="240" w:lineRule="auto"/>
    </w:pPr>
    <w:tblPr>
      <w:tblStyleRowBandSize w:val="1"/>
      <w:tblStyleColBandSize w:val="1"/>
      <w:tblBorders>
        <w:top w:val="single" w:sz="2" w:space="0" w:color="4E41C9" w:themeColor="text1" w:themeTint="99"/>
        <w:bottom w:val="single" w:sz="2" w:space="0" w:color="4E41C9" w:themeColor="text1" w:themeTint="99"/>
        <w:insideH w:val="single" w:sz="2" w:space="0" w:color="4E41C9" w:themeColor="text1" w:themeTint="99"/>
        <w:insideV w:val="single" w:sz="2" w:space="0" w:color="4E41C9" w:themeColor="text1" w:themeTint="99"/>
      </w:tblBorders>
    </w:tblPr>
    <w:tblStylePr w:type="firstRow">
      <w:rPr>
        <w:b/>
        <w:bCs/>
      </w:rPr>
      <w:tblPr/>
      <w:tcPr>
        <w:tcBorders>
          <w:top w:val="nil"/>
          <w:bottom w:val="single" w:sz="12" w:space="0" w:color="4E41C9" w:themeColor="text1" w:themeTint="99"/>
          <w:insideH w:val="nil"/>
          <w:insideV w:val="nil"/>
        </w:tcBorders>
        <w:shd w:val="clear" w:color="auto" w:fill="FFFFFF" w:themeFill="background1"/>
      </w:tcPr>
    </w:tblStylePr>
    <w:tblStylePr w:type="lastRow">
      <w:rPr>
        <w:b/>
        <w:bCs/>
      </w:rPr>
      <w:tblPr/>
      <w:tcPr>
        <w:tcBorders>
          <w:top w:val="double" w:sz="2" w:space="0" w:color="4E41C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BFED" w:themeFill="text1" w:themeFillTint="33"/>
      </w:tcPr>
    </w:tblStylePr>
    <w:tblStylePr w:type="band1Horz">
      <w:tblPr/>
      <w:tcPr>
        <w:shd w:val="clear" w:color="auto" w:fill="C4BFED" w:themeFill="text1" w:themeFillTint="33"/>
      </w:tcPr>
    </w:tblStylePr>
  </w:style>
  <w:style w:type="table" w:styleId="GridTable1Light">
    <w:name w:val="Grid Table 1 Light"/>
    <w:basedOn w:val="TableNormal"/>
    <w:uiPriority w:val="46"/>
    <w:rsid w:val="006D3FEA"/>
    <w:pPr>
      <w:spacing w:after="0" w:line="240" w:lineRule="auto"/>
    </w:pPr>
    <w:tblPr>
      <w:tblStyleRowBandSize w:val="1"/>
      <w:tblStyleColBandSize w:val="1"/>
      <w:tblBorders>
        <w:top w:val="single" w:sz="4" w:space="0" w:color="8980DB" w:themeColor="text1" w:themeTint="66"/>
        <w:left w:val="single" w:sz="4" w:space="0" w:color="8980DB" w:themeColor="text1" w:themeTint="66"/>
        <w:bottom w:val="single" w:sz="4" w:space="0" w:color="8980DB" w:themeColor="text1" w:themeTint="66"/>
        <w:right w:val="single" w:sz="4" w:space="0" w:color="8980DB" w:themeColor="text1" w:themeTint="66"/>
        <w:insideH w:val="single" w:sz="4" w:space="0" w:color="8980DB" w:themeColor="text1" w:themeTint="66"/>
        <w:insideV w:val="single" w:sz="4" w:space="0" w:color="8980DB" w:themeColor="text1" w:themeTint="66"/>
      </w:tblBorders>
    </w:tblPr>
    <w:tblStylePr w:type="firstRow">
      <w:rPr>
        <w:b/>
        <w:bCs/>
      </w:rPr>
      <w:tblPr/>
      <w:tcPr>
        <w:tcBorders>
          <w:bottom w:val="single" w:sz="12" w:space="0" w:color="4E41C9" w:themeColor="text1" w:themeTint="99"/>
        </w:tcBorders>
      </w:tcPr>
    </w:tblStylePr>
    <w:tblStylePr w:type="lastRow">
      <w:rPr>
        <w:b/>
        <w:bCs/>
      </w:rPr>
      <w:tblPr/>
      <w:tcPr>
        <w:tcBorders>
          <w:top w:val="double" w:sz="2" w:space="0" w:color="4E41C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D3FEA"/>
    <w:pPr>
      <w:spacing w:after="0" w:line="240" w:lineRule="auto"/>
    </w:pPr>
    <w:tblPr>
      <w:tblStyleRowBandSize w:val="1"/>
      <w:tblStyleColBandSize w:val="1"/>
      <w:tblBorders>
        <w:top w:val="single" w:sz="4" w:space="0" w:color="E8F3E1" w:themeColor="accent1" w:themeTint="66"/>
        <w:left w:val="single" w:sz="4" w:space="0" w:color="E8F3E1" w:themeColor="accent1" w:themeTint="66"/>
        <w:bottom w:val="single" w:sz="4" w:space="0" w:color="E8F3E1" w:themeColor="accent1" w:themeTint="66"/>
        <w:right w:val="single" w:sz="4" w:space="0" w:color="E8F3E1" w:themeColor="accent1" w:themeTint="66"/>
        <w:insideH w:val="single" w:sz="4" w:space="0" w:color="E8F3E1" w:themeColor="accent1" w:themeTint="66"/>
        <w:insideV w:val="single" w:sz="4" w:space="0" w:color="E8F3E1" w:themeColor="accent1" w:themeTint="66"/>
      </w:tblBorders>
    </w:tblPr>
    <w:tblStylePr w:type="firstRow">
      <w:rPr>
        <w:b/>
        <w:bCs/>
      </w:rPr>
      <w:tblPr/>
      <w:tcPr>
        <w:tcBorders>
          <w:bottom w:val="single" w:sz="12" w:space="0" w:color="DDEED3" w:themeColor="accent1" w:themeTint="99"/>
        </w:tcBorders>
      </w:tcPr>
    </w:tblStylePr>
    <w:tblStylePr w:type="lastRow">
      <w:rPr>
        <w:b/>
        <w:bCs/>
      </w:rPr>
      <w:tblPr/>
      <w:tcPr>
        <w:tcBorders>
          <w:top w:val="double" w:sz="2" w:space="0" w:color="DDEED3"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2E7E63"/>
    <w:pPr>
      <w:spacing w:before="0" w:after="0" w:line="240" w:lineRule="auto"/>
    </w:pPr>
    <w:rPr>
      <w:sz w:val="20"/>
    </w:rPr>
  </w:style>
  <w:style w:type="character" w:customStyle="1" w:styleId="EndnoteTextChar">
    <w:name w:val="Endnote Text Char"/>
    <w:basedOn w:val="DefaultParagraphFont"/>
    <w:link w:val="EndnoteText"/>
    <w:uiPriority w:val="99"/>
    <w:semiHidden/>
    <w:rsid w:val="002E7E63"/>
    <w:rPr>
      <w:rFonts w:ascii="Proxima Nova" w:hAnsi="Proxima Nova"/>
      <w:color w:val="1D1752" w:themeColor="text1"/>
      <w:sz w:val="20"/>
      <w:lang w:val="en-AU" w:eastAsia="ja-JP"/>
    </w:rPr>
  </w:style>
  <w:style w:type="character" w:styleId="EndnoteReference">
    <w:name w:val="endnote reference"/>
    <w:basedOn w:val="DefaultParagraphFont"/>
    <w:uiPriority w:val="99"/>
    <w:semiHidden/>
    <w:unhideWhenUsed/>
    <w:rsid w:val="002E7E63"/>
    <w:rPr>
      <w:vertAlign w:val="superscript"/>
    </w:rPr>
  </w:style>
  <w:style w:type="table" w:styleId="GridTable5Dark-Accent2">
    <w:name w:val="Grid Table 5 Dark Accent 2"/>
    <w:basedOn w:val="TableNormal"/>
    <w:uiPriority w:val="50"/>
    <w:rsid w:val="002C0F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0F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0F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0F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0F3" w:themeFill="accent2"/>
      </w:tcPr>
    </w:tblStylePr>
    <w:tblStylePr w:type="band1Vert">
      <w:tblPr/>
      <w:tcPr>
        <w:shd w:val="clear" w:color="auto" w:fill="94E8FF" w:themeFill="accent2" w:themeFillTint="66"/>
      </w:tcPr>
    </w:tblStylePr>
    <w:tblStylePr w:type="band1Horz">
      <w:tblPr/>
      <w:tcPr>
        <w:shd w:val="clear" w:color="auto" w:fill="94E8FF" w:themeFill="accent2" w:themeFillTint="66"/>
      </w:tcPr>
    </w:tblStylePr>
  </w:style>
  <w:style w:type="table" w:styleId="PlainTable1">
    <w:name w:val="Plain Table 1"/>
    <w:basedOn w:val="TableNormal"/>
    <w:uiPriority w:val="41"/>
    <w:rsid w:val="005318DD"/>
    <w:pPr>
      <w:spacing w:after="0" w:line="240" w:lineRule="auto"/>
    </w:pPr>
    <w:rPr>
      <w:rFonts w:cstheme="minorBidi"/>
      <w:kern w:val="0"/>
      <w:sz w:val="22"/>
      <w:szCs w:val="22"/>
      <w:lang w:val="en-NZ"/>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1110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9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E3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E3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E3B6" w:themeFill="accent1"/>
      </w:tcPr>
    </w:tblStylePr>
    <w:tblStylePr w:type="band1Vert">
      <w:tblPr/>
      <w:tcPr>
        <w:shd w:val="clear" w:color="auto" w:fill="E8F3E1" w:themeFill="accent1" w:themeFillTint="66"/>
      </w:tcPr>
    </w:tblStylePr>
    <w:tblStylePr w:type="band1Horz">
      <w:tblPr/>
      <w:tcPr>
        <w:shd w:val="clear" w:color="auto" w:fill="E8F3E1" w:themeFill="accent1" w:themeFillTint="66"/>
      </w:tcPr>
    </w:tblStylePr>
  </w:style>
  <w:style w:type="character" w:customStyle="1" w:styleId="bold">
    <w:name w:val="bold"/>
    <w:basedOn w:val="DefaultParagraphFont"/>
    <w:rsid w:val="00A400EC"/>
  </w:style>
  <w:style w:type="paragraph" w:customStyle="1" w:styleId="umbrella-review-table">
    <w:name w:val="umbrella-review-table"/>
    <w:basedOn w:val="Normal"/>
    <w:qFormat/>
    <w:rsid w:val="0088019C"/>
    <w:pPr>
      <w:spacing w:before="0" w:after="100" w:afterAutospacing="1" w:line="240" w:lineRule="auto"/>
      <w:ind w:left="851"/>
    </w:pPr>
    <w:rPr>
      <w:rFonts w:ascii="Arial" w:eastAsiaTheme="minorEastAsia" w:hAnsi="Arial" w:cs="Arial"/>
      <w:color w:val="1D1752"/>
      <w:kern w:val="0"/>
      <w:szCs w:val="24"/>
      <w:lang w:eastAsia="en-AU"/>
      <w14:ligatures w14:val="none"/>
    </w:rPr>
  </w:style>
  <w:style w:type="character" w:customStyle="1" w:styleId="number-of-studies">
    <w:name w:val="number-of-studies"/>
    <w:basedOn w:val="DefaultParagraphFont"/>
    <w:qFormat/>
    <w:rsid w:val="0088019C"/>
  </w:style>
  <w:style w:type="character" w:customStyle="1" w:styleId="table-body">
    <w:name w:val="table-body"/>
    <w:basedOn w:val="DefaultParagraphFont"/>
    <w:rsid w:val="00A400EC"/>
  </w:style>
  <w:style w:type="character" w:customStyle="1" w:styleId="results-text">
    <w:name w:val="results-text"/>
    <w:basedOn w:val="DefaultParagraphFont"/>
    <w:qFormat/>
    <w:rsid w:val="0088019C"/>
  </w:style>
  <w:style w:type="character" w:customStyle="1" w:styleId="review-text">
    <w:name w:val="review-text"/>
    <w:basedOn w:val="DefaultParagraphFont"/>
    <w:rsid w:val="00A400EC"/>
    <w:rPr>
      <w:rFonts w:ascii="Arial" w:hAnsi="Arial"/>
    </w:rPr>
  </w:style>
  <w:style w:type="character" w:customStyle="1" w:styleId="value">
    <w:name w:val="value"/>
    <w:basedOn w:val="DefaultParagraphFont"/>
    <w:rsid w:val="00D6399A"/>
    <w:rPr>
      <w:rFonts w:asciiTheme="minorHAnsi" w:hAnsiTheme="minorHAnsi"/>
    </w:rPr>
  </w:style>
  <w:style w:type="character" w:styleId="HTMLCite">
    <w:name w:val="HTML Cite"/>
    <w:basedOn w:val="DefaultParagraphFont"/>
    <w:uiPriority w:val="99"/>
    <w:semiHidden/>
    <w:unhideWhenUsed/>
    <w:rsid w:val="003241AE"/>
    <w:rPr>
      <w:i/>
      <w:iCs/>
    </w:rPr>
  </w:style>
  <w:style w:type="paragraph" w:customStyle="1" w:styleId="detail">
    <w:name w:val="detail"/>
    <w:basedOn w:val="Normal"/>
    <w:rsid w:val="009E193E"/>
    <w:pPr>
      <w:spacing w:before="0" w:after="100" w:afterAutospacing="1"/>
    </w:pPr>
    <w:rPr>
      <w:rFonts w:ascii="Arial" w:eastAsiaTheme="minorEastAsia" w:hAnsi="Arial" w:cs="Arial"/>
      <w:color w:val="1D1752"/>
      <w:kern w:val="0"/>
      <w:sz w:val="24"/>
      <w:szCs w:val="24"/>
      <w:lang w:val="en" w:eastAsia="en-AU"/>
      <w14:ligatures w14:val="none"/>
    </w:rPr>
  </w:style>
  <w:style w:type="paragraph" w:customStyle="1" w:styleId="detail-bullet">
    <w:name w:val="detail-bullet"/>
    <w:basedOn w:val="Normal"/>
    <w:rsid w:val="009E193E"/>
    <w:pPr>
      <w:numPr>
        <w:numId w:val="48"/>
      </w:numPr>
      <w:spacing w:before="100" w:beforeAutospacing="1" w:after="100" w:afterAutospacing="1"/>
    </w:pPr>
    <w:rPr>
      <w:rFonts w:eastAsia="Times New Roman" w:cstheme="minorHAnsi"/>
      <w:color w:val="1D1752"/>
      <w:kern w:val="0"/>
      <w:sz w:val="24"/>
      <w:szCs w:val="24"/>
      <w:lang w:val="en" w:eastAsia="en-AU"/>
      <w14:ligatures w14:val="none"/>
    </w:rPr>
  </w:style>
  <w:style w:type="paragraph" w:customStyle="1" w:styleId="detail-number">
    <w:name w:val="detail-number"/>
    <w:basedOn w:val="Normal"/>
    <w:rsid w:val="009E193E"/>
    <w:pPr>
      <w:numPr>
        <w:numId w:val="46"/>
      </w:numPr>
      <w:spacing w:before="100" w:beforeAutospacing="1" w:after="100" w:afterAutospacing="1"/>
    </w:pPr>
    <w:rPr>
      <w:rFonts w:eastAsia="Times New Roman" w:cstheme="minorHAnsi"/>
      <w:color w:val="1D1752"/>
      <w:kern w:val="0"/>
      <w:sz w:val="24"/>
      <w:szCs w:val="24"/>
      <w:lang w:val="en" w:eastAsia="en-AU"/>
      <w14:ligatures w14:val="none"/>
    </w:rPr>
  </w:style>
  <w:style w:type="character" w:customStyle="1" w:styleId="clarity">
    <w:name w:val="clarity"/>
    <w:basedOn w:val="DefaultParagraphFont"/>
    <w:rsid w:val="003241AE"/>
  </w:style>
  <w:style w:type="table" w:styleId="GridTable5Dark-Accent4">
    <w:name w:val="Grid Table 5 Dark Accent 4"/>
    <w:basedOn w:val="TableNormal"/>
    <w:uiPriority w:val="50"/>
    <w:rsid w:val="003F6654"/>
    <w:pPr>
      <w:spacing w:after="0" w:line="240" w:lineRule="auto"/>
    </w:pPr>
    <w:tblPr>
      <w:tblStyleRowBandSize w:val="1"/>
      <w:tblStyleColBandSize w:val="1"/>
      <w:tblBorders>
        <w:top w:val="single" w:sz="4" w:space="0" w:color="8FC36B" w:themeColor="background2"/>
        <w:left w:val="single" w:sz="4" w:space="0" w:color="8FC36B" w:themeColor="background2"/>
        <w:bottom w:val="single" w:sz="4" w:space="0" w:color="8FC36B" w:themeColor="background2"/>
        <w:right w:val="single" w:sz="4" w:space="0" w:color="8FC36B" w:themeColor="background2"/>
        <w:insideH w:val="single" w:sz="4" w:space="0" w:color="8FC36B" w:themeColor="background2"/>
        <w:insideV w:val="single" w:sz="4" w:space="0" w:color="8FC36B" w:themeColor="background2"/>
      </w:tblBorders>
    </w:tblPr>
    <w:tcPr>
      <w:shd w:val="clear" w:color="auto" w:fill="FFFFFF" w:themeFill="background1"/>
    </w:tcPr>
    <w:tblStylePr w:type="firstRow">
      <w:rPr>
        <w:rFonts w:asciiTheme="majorHAnsi" w:hAnsiTheme="majorHAnsi"/>
        <w:b/>
        <w:bCs/>
        <w:color w:val="FFFFFF" w:themeColor="background1"/>
      </w:rPr>
      <w:tblPr/>
      <w:tcPr>
        <w:shd w:val="clear" w:color="auto" w:fill="8FC36B" w:themeFill="background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651" w:themeFill="accent4"/>
      </w:tcPr>
    </w:tblStylePr>
    <w:tblStylePr w:type="firstCol">
      <w:rPr>
        <w:rFonts w:asciiTheme="majorHAnsi" w:hAnsiTheme="majorHAnsi"/>
        <w:b/>
        <w:bCs/>
        <w:color w:val="FFFFFF" w:themeColor="background1"/>
      </w:rPr>
      <w:tblPr/>
      <w:tcPr>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651" w:themeFill="accent4"/>
      </w:tcPr>
    </w:tblStylePr>
    <w:tblStylePr w:type="band1Vert">
      <w:tblPr/>
      <w:tcPr>
        <w:shd w:val="clear" w:color="auto" w:fill="F7A1B8" w:themeFill="accent4" w:themeFillTint="66"/>
      </w:tcPr>
    </w:tblStylePr>
    <w:tblStylePr w:type="band1Horz">
      <w:tblPr/>
      <w:tcPr>
        <w:shd w:val="clear" w:color="auto" w:fill="F7A1B8" w:themeFill="accent4" w:themeFillTint="66"/>
      </w:tcPr>
    </w:tblStylePr>
  </w:style>
  <w:style w:type="paragraph" w:styleId="HTMLAddress">
    <w:name w:val="HTML Address"/>
    <w:basedOn w:val="Normal"/>
    <w:link w:val="HTMLAddressChar"/>
    <w:uiPriority w:val="99"/>
    <w:semiHidden/>
    <w:unhideWhenUsed/>
    <w:rsid w:val="00D7595D"/>
    <w:pPr>
      <w:spacing w:before="0" w:after="0" w:line="240" w:lineRule="auto"/>
    </w:pPr>
    <w:rPr>
      <w:rFonts w:ascii="Arial" w:eastAsiaTheme="minorEastAsia" w:hAnsi="Arial"/>
      <w:color w:val="auto"/>
      <w:kern w:val="0"/>
      <w:sz w:val="24"/>
      <w:szCs w:val="24"/>
      <w:lang w:eastAsia="en-AU"/>
      <w14:ligatures w14:val="none"/>
    </w:rPr>
  </w:style>
  <w:style w:type="character" w:customStyle="1" w:styleId="HTMLAddressChar">
    <w:name w:val="HTML Address Char"/>
    <w:basedOn w:val="DefaultParagraphFont"/>
    <w:link w:val="HTMLAddress"/>
    <w:uiPriority w:val="99"/>
    <w:semiHidden/>
    <w:rsid w:val="00D7595D"/>
    <w:rPr>
      <w:rFonts w:ascii="Arial" w:eastAsiaTheme="minorEastAsia" w:hAnsi="Arial"/>
      <w:kern w:val="0"/>
      <w:sz w:val="24"/>
      <w:szCs w:val="24"/>
      <w:lang w:val="en-AU" w:eastAsia="en-AU"/>
      <w14:ligatures w14:val="none"/>
    </w:rPr>
  </w:style>
  <w:style w:type="character" w:styleId="HTMLCode">
    <w:name w:val="HTML Code"/>
    <w:basedOn w:val="DefaultParagraphFont"/>
    <w:uiPriority w:val="99"/>
    <w:semiHidden/>
    <w:unhideWhenUsed/>
    <w:rsid w:val="00D7595D"/>
    <w:rPr>
      <w:rFonts w:ascii="Consolas" w:eastAsiaTheme="minorEastAsia" w:hAnsi="Consolas" w:cs="Courier New" w:hint="default"/>
      <w:color w:val="E83E8C"/>
      <w:sz w:val="21"/>
      <w:szCs w:val="21"/>
    </w:rPr>
  </w:style>
  <w:style w:type="character" w:styleId="HTMLKeyboard">
    <w:name w:val="HTML Keyboard"/>
    <w:basedOn w:val="DefaultParagraphFont"/>
    <w:uiPriority w:val="99"/>
    <w:semiHidden/>
    <w:unhideWhenUsed/>
    <w:rsid w:val="00D7595D"/>
    <w:rPr>
      <w:rFonts w:ascii="Consolas" w:eastAsiaTheme="minorEastAsia"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D7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nsolas" w:eastAsiaTheme="minorEastAsia" w:hAnsi="Consolas" w:cs="Courier New"/>
      <w:color w:val="212529"/>
      <w:kern w:val="0"/>
      <w:sz w:val="21"/>
      <w:szCs w:val="21"/>
      <w:lang w:eastAsia="en-AU"/>
      <w14:ligatures w14:val="none"/>
    </w:rPr>
  </w:style>
  <w:style w:type="character" w:customStyle="1" w:styleId="HTMLPreformattedChar">
    <w:name w:val="HTML Preformatted Char"/>
    <w:basedOn w:val="DefaultParagraphFont"/>
    <w:link w:val="HTMLPreformatted"/>
    <w:uiPriority w:val="99"/>
    <w:semiHidden/>
    <w:rsid w:val="00D7595D"/>
    <w:rPr>
      <w:rFonts w:ascii="Consolas" w:eastAsiaTheme="minorEastAsia" w:hAnsi="Consolas" w:cs="Courier New"/>
      <w:color w:val="212529"/>
      <w:kern w:val="0"/>
      <w:sz w:val="21"/>
      <w:szCs w:val="21"/>
      <w:lang w:val="en-AU" w:eastAsia="en-AU"/>
      <w14:ligatures w14:val="none"/>
    </w:rPr>
  </w:style>
  <w:style w:type="character" w:styleId="HTMLSample">
    <w:name w:val="HTML Sample"/>
    <w:basedOn w:val="DefaultParagraphFont"/>
    <w:uiPriority w:val="99"/>
    <w:semiHidden/>
    <w:unhideWhenUsed/>
    <w:rsid w:val="00D7595D"/>
    <w:rPr>
      <w:rFonts w:ascii="Consolas" w:eastAsiaTheme="minorEastAsia" w:hAnsi="Consolas" w:cs="Courier New" w:hint="default"/>
      <w:sz w:val="24"/>
      <w:szCs w:val="24"/>
    </w:rPr>
  </w:style>
  <w:style w:type="character" w:customStyle="1" w:styleId="intervention-category-header">
    <w:name w:val="intervention-category-header"/>
    <w:basedOn w:val="DefaultParagraphFont"/>
    <w:rsid w:val="00D7595D"/>
  </w:style>
  <w:style w:type="paragraph" w:customStyle="1" w:styleId="msonormal0">
    <w:name w:val="msonormal"/>
    <w:basedOn w:val="Normal"/>
    <w:rsid w:val="00D32372"/>
    <w:pPr>
      <w:spacing w:before="100" w:beforeAutospacing="1" w:after="100" w:afterAutospacing="1" w:line="240" w:lineRule="auto"/>
    </w:pPr>
    <w:rPr>
      <w:rFonts w:ascii="Times New Roman" w:eastAsia="Times New Roman" w:hAnsi="Times New Roman"/>
      <w:color w:val="auto"/>
      <w:kern w:val="0"/>
      <w:sz w:val="24"/>
      <w:szCs w:val="24"/>
      <w:lang w:eastAsia="en-AU"/>
      <w14:ligatures w14:val="none"/>
    </w:rPr>
  </w:style>
  <w:style w:type="character" w:customStyle="1" w:styleId="systemic-reviews-count">
    <w:name w:val="systemic-reviews-count"/>
    <w:basedOn w:val="DefaultParagraphFont"/>
    <w:rsid w:val="00D32372"/>
  </w:style>
  <w:style w:type="paragraph" w:customStyle="1" w:styleId="Website">
    <w:name w:val="Website"/>
    <w:basedOn w:val="Title"/>
    <w:link w:val="WebsiteChar"/>
    <w:qFormat/>
    <w:rsid w:val="00492B2D"/>
    <w:pPr>
      <w:suppressAutoHyphens/>
      <w:spacing w:before="160"/>
      <w:contextualSpacing/>
    </w:pPr>
    <w:rPr>
      <w:rFonts w:ascii="Arial" w:eastAsia="Times New Roman" w:hAnsi="Arial"/>
      <w:b/>
      <w:color w:val="6A2875"/>
      <w:spacing w:val="-10"/>
      <w:kern w:val="28"/>
      <w:sz w:val="28"/>
      <w:szCs w:val="56"/>
      <w:lang w:eastAsia="en-US"/>
      <w14:ligatures w14:val="none"/>
    </w:rPr>
  </w:style>
  <w:style w:type="character" w:customStyle="1" w:styleId="WebsiteChar">
    <w:name w:val="Website Char"/>
    <w:link w:val="Website"/>
    <w:rsid w:val="00492B2D"/>
    <w:rPr>
      <w:rFonts w:ascii="Arial" w:eastAsia="Times New Roman" w:hAnsi="Arial"/>
      <w:b/>
      <w:color w:val="6A2875"/>
      <w:spacing w:val="-10"/>
      <w:kern w:val="28"/>
      <w:sz w:val="28"/>
      <w:szCs w:val="56"/>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165">
      <w:bodyDiv w:val="1"/>
      <w:marLeft w:val="0"/>
      <w:marRight w:val="0"/>
      <w:marTop w:val="0"/>
      <w:marBottom w:val="0"/>
      <w:divBdr>
        <w:top w:val="none" w:sz="0" w:space="0" w:color="auto"/>
        <w:left w:val="none" w:sz="0" w:space="0" w:color="auto"/>
        <w:bottom w:val="none" w:sz="0" w:space="0" w:color="auto"/>
        <w:right w:val="none" w:sz="0" w:space="0" w:color="auto"/>
      </w:divBdr>
      <w:divsChild>
        <w:div w:id="531462380">
          <w:marLeft w:val="0"/>
          <w:marRight w:val="0"/>
          <w:marTop w:val="0"/>
          <w:marBottom w:val="0"/>
          <w:divBdr>
            <w:top w:val="none" w:sz="0" w:space="0" w:color="auto"/>
            <w:left w:val="none" w:sz="0" w:space="0" w:color="auto"/>
            <w:bottom w:val="none" w:sz="0" w:space="0" w:color="auto"/>
            <w:right w:val="none" w:sz="0" w:space="0" w:color="auto"/>
          </w:divBdr>
        </w:div>
        <w:div w:id="304627795">
          <w:marLeft w:val="0"/>
          <w:marRight w:val="0"/>
          <w:marTop w:val="0"/>
          <w:marBottom w:val="0"/>
          <w:divBdr>
            <w:top w:val="none" w:sz="0" w:space="0" w:color="auto"/>
            <w:left w:val="none" w:sz="0" w:space="0" w:color="auto"/>
            <w:bottom w:val="none" w:sz="0" w:space="0" w:color="auto"/>
            <w:right w:val="none" w:sz="0" w:space="0" w:color="auto"/>
          </w:divBdr>
        </w:div>
        <w:div w:id="1580600771">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 w:id="538396323">
          <w:marLeft w:val="0"/>
          <w:marRight w:val="0"/>
          <w:marTop w:val="0"/>
          <w:marBottom w:val="0"/>
          <w:divBdr>
            <w:top w:val="none" w:sz="0" w:space="0" w:color="auto"/>
            <w:left w:val="none" w:sz="0" w:space="0" w:color="auto"/>
            <w:bottom w:val="none" w:sz="0" w:space="0" w:color="auto"/>
            <w:right w:val="none" w:sz="0" w:space="0" w:color="auto"/>
          </w:divBdr>
        </w:div>
        <w:div w:id="1965234063">
          <w:marLeft w:val="0"/>
          <w:marRight w:val="0"/>
          <w:marTop w:val="0"/>
          <w:marBottom w:val="0"/>
          <w:divBdr>
            <w:top w:val="none" w:sz="0" w:space="0" w:color="auto"/>
            <w:left w:val="none" w:sz="0" w:space="0" w:color="auto"/>
            <w:bottom w:val="none" w:sz="0" w:space="0" w:color="auto"/>
            <w:right w:val="none" w:sz="0" w:space="0" w:color="auto"/>
          </w:divBdr>
        </w:div>
        <w:div w:id="1639334317">
          <w:marLeft w:val="0"/>
          <w:marRight w:val="0"/>
          <w:marTop w:val="0"/>
          <w:marBottom w:val="0"/>
          <w:divBdr>
            <w:top w:val="none" w:sz="0" w:space="0" w:color="auto"/>
            <w:left w:val="none" w:sz="0" w:space="0" w:color="auto"/>
            <w:bottom w:val="none" w:sz="0" w:space="0" w:color="auto"/>
            <w:right w:val="none" w:sz="0" w:space="0" w:color="auto"/>
          </w:divBdr>
        </w:div>
        <w:div w:id="907692861">
          <w:marLeft w:val="0"/>
          <w:marRight w:val="0"/>
          <w:marTop w:val="0"/>
          <w:marBottom w:val="0"/>
          <w:divBdr>
            <w:top w:val="none" w:sz="0" w:space="0" w:color="auto"/>
            <w:left w:val="none" w:sz="0" w:space="0" w:color="auto"/>
            <w:bottom w:val="none" w:sz="0" w:space="0" w:color="auto"/>
            <w:right w:val="none" w:sz="0" w:space="0" w:color="auto"/>
          </w:divBdr>
        </w:div>
      </w:divsChild>
    </w:div>
    <w:div w:id="18895051">
      <w:bodyDiv w:val="1"/>
      <w:marLeft w:val="0"/>
      <w:marRight w:val="0"/>
      <w:marTop w:val="0"/>
      <w:marBottom w:val="0"/>
      <w:divBdr>
        <w:top w:val="none" w:sz="0" w:space="0" w:color="auto"/>
        <w:left w:val="none" w:sz="0" w:space="0" w:color="auto"/>
        <w:bottom w:val="none" w:sz="0" w:space="0" w:color="auto"/>
        <w:right w:val="none" w:sz="0" w:space="0" w:color="auto"/>
      </w:divBdr>
    </w:div>
    <w:div w:id="20859046">
      <w:bodyDiv w:val="1"/>
      <w:marLeft w:val="0"/>
      <w:marRight w:val="0"/>
      <w:marTop w:val="0"/>
      <w:marBottom w:val="0"/>
      <w:divBdr>
        <w:top w:val="none" w:sz="0" w:space="0" w:color="auto"/>
        <w:left w:val="none" w:sz="0" w:space="0" w:color="auto"/>
        <w:bottom w:val="none" w:sz="0" w:space="0" w:color="auto"/>
        <w:right w:val="none" w:sz="0" w:space="0" w:color="auto"/>
      </w:divBdr>
    </w:div>
    <w:div w:id="37626785">
      <w:bodyDiv w:val="1"/>
      <w:marLeft w:val="0"/>
      <w:marRight w:val="0"/>
      <w:marTop w:val="0"/>
      <w:marBottom w:val="0"/>
      <w:divBdr>
        <w:top w:val="none" w:sz="0" w:space="0" w:color="auto"/>
        <w:left w:val="none" w:sz="0" w:space="0" w:color="auto"/>
        <w:bottom w:val="none" w:sz="0" w:space="0" w:color="auto"/>
        <w:right w:val="none" w:sz="0" w:space="0" w:color="auto"/>
      </w:divBdr>
    </w:div>
    <w:div w:id="41759944">
      <w:bodyDiv w:val="1"/>
      <w:marLeft w:val="0"/>
      <w:marRight w:val="0"/>
      <w:marTop w:val="0"/>
      <w:marBottom w:val="0"/>
      <w:divBdr>
        <w:top w:val="none" w:sz="0" w:space="0" w:color="auto"/>
        <w:left w:val="none" w:sz="0" w:space="0" w:color="auto"/>
        <w:bottom w:val="none" w:sz="0" w:space="0" w:color="auto"/>
        <w:right w:val="none" w:sz="0" w:space="0" w:color="auto"/>
      </w:divBdr>
    </w:div>
    <w:div w:id="63718825">
      <w:bodyDiv w:val="1"/>
      <w:marLeft w:val="0"/>
      <w:marRight w:val="0"/>
      <w:marTop w:val="0"/>
      <w:marBottom w:val="0"/>
      <w:divBdr>
        <w:top w:val="none" w:sz="0" w:space="0" w:color="auto"/>
        <w:left w:val="none" w:sz="0" w:space="0" w:color="auto"/>
        <w:bottom w:val="none" w:sz="0" w:space="0" w:color="auto"/>
        <w:right w:val="none" w:sz="0" w:space="0" w:color="auto"/>
      </w:divBdr>
    </w:div>
    <w:div w:id="95711915">
      <w:bodyDiv w:val="1"/>
      <w:marLeft w:val="0"/>
      <w:marRight w:val="0"/>
      <w:marTop w:val="0"/>
      <w:marBottom w:val="0"/>
      <w:divBdr>
        <w:top w:val="none" w:sz="0" w:space="0" w:color="auto"/>
        <w:left w:val="none" w:sz="0" w:space="0" w:color="auto"/>
        <w:bottom w:val="none" w:sz="0" w:space="0" w:color="auto"/>
        <w:right w:val="none" w:sz="0" w:space="0" w:color="auto"/>
      </w:divBdr>
    </w:div>
    <w:div w:id="97070669">
      <w:bodyDiv w:val="1"/>
      <w:marLeft w:val="0"/>
      <w:marRight w:val="0"/>
      <w:marTop w:val="0"/>
      <w:marBottom w:val="0"/>
      <w:divBdr>
        <w:top w:val="none" w:sz="0" w:space="0" w:color="auto"/>
        <w:left w:val="none" w:sz="0" w:space="0" w:color="auto"/>
        <w:bottom w:val="none" w:sz="0" w:space="0" w:color="auto"/>
        <w:right w:val="none" w:sz="0" w:space="0" w:color="auto"/>
      </w:divBdr>
    </w:div>
    <w:div w:id="100344850">
      <w:bodyDiv w:val="1"/>
      <w:marLeft w:val="0"/>
      <w:marRight w:val="0"/>
      <w:marTop w:val="0"/>
      <w:marBottom w:val="0"/>
      <w:divBdr>
        <w:top w:val="none" w:sz="0" w:space="0" w:color="auto"/>
        <w:left w:val="none" w:sz="0" w:space="0" w:color="auto"/>
        <w:bottom w:val="none" w:sz="0" w:space="0" w:color="auto"/>
        <w:right w:val="none" w:sz="0" w:space="0" w:color="auto"/>
      </w:divBdr>
    </w:div>
    <w:div w:id="105196954">
      <w:bodyDiv w:val="1"/>
      <w:marLeft w:val="0"/>
      <w:marRight w:val="0"/>
      <w:marTop w:val="0"/>
      <w:marBottom w:val="0"/>
      <w:divBdr>
        <w:top w:val="none" w:sz="0" w:space="0" w:color="auto"/>
        <w:left w:val="none" w:sz="0" w:space="0" w:color="auto"/>
        <w:bottom w:val="none" w:sz="0" w:space="0" w:color="auto"/>
        <w:right w:val="none" w:sz="0" w:space="0" w:color="auto"/>
      </w:divBdr>
    </w:div>
    <w:div w:id="106705784">
      <w:bodyDiv w:val="1"/>
      <w:marLeft w:val="0"/>
      <w:marRight w:val="0"/>
      <w:marTop w:val="0"/>
      <w:marBottom w:val="0"/>
      <w:divBdr>
        <w:top w:val="none" w:sz="0" w:space="0" w:color="auto"/>
        <w:left w:val="none" w:sz="0" w:space="0" w:color="auto"/>
        <w:bottom w:val="none" w:sz="0" w:space="0" w:color="auto"/>
        <w:right w:val="none" w:sz="0" w:space="0" w:color="auto"/>
      </w:divBdr>
    </w:div>
    <w:div w:id="118306085">
      <w:bodyDiv w:val="1"/>
      <w:marLeft w:val="0"/>
      <w:marRight w:val="0"/>
      <w:marTop w:val="0"/>
      <w:marBottom w:val="0"/>
      <w:divBdr>
        <w:top w:val="none" w:sz="0" w:space="0" w:color="auto"/>
        <w:left w:val="none" w:sz="0" w:space="0" w:color="auto"/>
        <w:bottom w:val="none" w:sz="0" w:space="0" w:color="auto"/>
        <w:right w:val="none" w:sz="0" w:space="0" w:color="auto"/>
      </w:divBdr>
    </w:div>
    <w:div w:id="123157357">
      <w:bodyDiv w:val="1"/>
      <w:marLeft w:val="0"/>
      <w:marRight w:val="0"/>
      <w:marTop w:val="0"/>
      <w:marBottom w:val="0"/>
      <w:divBdr>
        <w:top w:val="none" w:sz="0" w:space="0" w:color="auto"/>
        <w:left w:val="none" w:sz="0" w:space="0" w:color="auto"/>
        <w:bottom w:val="none" w:sz="0" w:space="0" w:color="auto"/>
        <w:right w:val="none" w:sz="0" w:space="0" w:color="auto"/>
      </w:divBdr>
    </w:div>
    <w:div w:id="126289652">
      <w:bodyDiv w:val="1"/>
      <w:marLeft w:val="0"/>
      <w:marRight w:val="0"/>
      <w:marTop w:val="0"/>
      <w:marBottom w:val="0"/>
      <w:divBdr>
        <w:top w:val="none" w:sz="0" w:space="0" w:color="auto"/>
        <w:left w:val="none" w:sz="0" w:space="0" w:color="auto"/>
        <w:bottom w:val="none" w:sz="0" w:space="0" w:color="auto"/>
        <w:right w:val="none" w:sz="0" w:space="0" w:color="auto"/>
      </w:divBdr>
    </w:div>
    <w:div w:id="138495762">
      <w:bodyDiv w:val="1"/>
      <w:marLeft w:val="0"/>
      <w:marRight w:val="0"/>
      <w:marTop w:val="0"/>
      <w:marBottom w:val="0"/>
      <w:divBdr>
        <w:top w:val="none" w:sz="0" w:space="0" w:color="auto"/>
        <w:left w:val="none" w:sz="0" w:space="0" w:color="auto"/>
        <w:bottom w:val="none" w:sz="0" w:space="0" w:color="auto"/>
        <w:right w:val="none" w:sz="0" w:space="0" w:color="auto"/>
      </w:divBdr>
    </w:div>
    <w:div w:id="139542099">
      <w:bodyDiv w:val="1"/>
      <w:marLeft w:val="0"/>
      <w:marRight w:val="0"/>
      <w:marTop w:val="0"/>
      <w:marBottom w:val="0"/>
      <w:divBdr>
        <w:top w:val="none" w:sz="0" w:space="0" w:color="auto"/>
        <w:left w:val="none" w:sz="0" w:space="0" w:color="auto"/>
        <w:bottom w:val="none" w:sz="0" w:space="0" w:color="auto"/>
        <w:right w:val="none" w:sz="0" w:space="0" w:color="auto"/>
      </w:divBdr>
    </w:div>
    <w:div w:id="156502232">
      <w:bodyDiv w:val="1"/>
      <w:marLeft w:val="0"/>
      <w:marRight w:val="0"/>
      <w:marTop w:val="0"/>
      <w:marBottom w:val="0"/>
      <w:divBdr>
        <w:top w:val="none" w:sz="0" w:space="0" w:color="auto"/>
        <w:left w:val="none" w:sz="0" w:space="0" w:color="auto"/>
        <w:bottom w:val="none" w:sz="0" w:space="0" w:color="auto"/>
        <w:right w:val="none" w:sz="0" w:space="0" w:color="auto"/>
      </w:divBdr>
    </w:div>
    <w:div w:id="166335654">
      <w:bodyDiv w:val="1"/>
      <w:marLeft w:val="0"/>
      <w:marRight w:val="0"/>
      <w:marTop w:val="0"/>
      <w:marBottom w:val="0"/>
      <w:divBdr>
        <w:top w:val="none" w:sz="0" w:space="0" w:color="auto"/>
        <w:left w:val="none" w:sz="0" w:space="0" w:color="auto"/>
        <w:bottom w:val="none" w:sz="0" w:space="0" w:color="auto"/>
        <w:right w:val="none" w:sz="0" w:space="0" w:color="auto"/>
      </w:divBdr>
    </w:div>
    <w:div w:id="180049543">
      <w:bodyDiv w:val="1"/>
      <w:marLeft w:val="0"/>
      <w:marRight w:val="0"/>
      <w:marTop w:val="0"/>
      <w:marBottom w:val="0"/>
      <w:divBdr>
        <w:top w:val="none" w:sz="0" w:space="0" w:color="auto"/>
        <w:left w:val="none" w:sz="0" w:space="0" w:color="auto"/>
        <w:bottom w:val="none" w:sz="0" w:space="0" w:color="auto"/>
        <w:right w:val="none" w:sz="0" w:space="0" w:color="auto"/>
      </w:divBdr>
    </w:div>
    <w:div w:id="182478709">
      <w:bodyDiv w:val="1"/>
      <w:marLeft w:val="0"/>
      <w:marRight w:val="0"/>
      <w:marTop w:val="0"/>
      <w:marBottom w:val="0"/>
      <w:divBdr>
        <w:top w:val="none" w:sz="0" w:space="0" w:color="auto"/>
        <w:left w:val="none" w:sz="0" w:space="0" w:color="auto"/>
        <w:bottom w:val="none" w:sz="0" w:space="0" w:color="auto"/>
        <w:right w:val="none" w:sz="0" w:space="0" w:color="auto"/>
      </w:divBdr>
    </w:div>
    <w:div w:id="192962847">
      <w:bodyDiv w:val="1"/>
      <w:marLeft w:val="0"/>
      <w:marRight w:val="0"/>
      <w:marTop w:val="0"/>
      <w:marBottom w:val="0"/>
      <w:divBdr>
        <w:top w:val="none" w:sz="0" w:space="0" w:color="auto"/>
        <w:left w:val="none" w:sz="0" w:space="0" w:color="auto"/>
        <w:bottom w:val="none" w:sz="0" w:space="0" w:color="auto"/>
        <w:right w:val="none" w:sz="0" w:space="0" w:color="auto"/>
      </w:divBdr>
    </w:div>
    <w:div w:id="200939861">
      <w:bodyDiv w:val="1"/>
      <w:marLeft w:val="0"/>
      <w:marRight w:val="0"/>
      <w:marTop w:val="0"/>
      <w:marBottom w:val="0"/>
      <w:divBdr>
        <w:top w:val="none" w:sz="0" w:space="0" w:color="auto"/>
        <w:left w:val="none" w:sz="0" w:space="0" w:color="auto"/>
        <w:bottom w:val="none" w:sz="0" w:space="0" w:color="auto"/>
        <w:right w:val="none" w:sz="0" w:space="0" w:color="auto"/>
      </w:divBdr>
      <w:divsChild>
        <w:div w:id="1616214582">
          <w:marLeft w:val="0"/>
          <w:marRight w:val="0"/>
          <w:marTop w:val="0"/>
          <w:marBottom w:val="0"/>
          <w:divBdr>
            <w:top w:val="none" w:sz="0" w:space="0" w:color="auto"/>
            <w:left w:val="none" w:sz="0" w:space="0" w:color="auto"/>
            <w:bottom w:val="none" w:sz="0" w:space="0" w:color="auto"/>
            <w:right w:val="none" w:sz="0" w:space="0" w:color="auto"/>
          </w:divBdr>
        </w:div>
      </w:divsChild>
    </w:div>
    <w:div w:id="202863306">
      <w:bodyDiv w:val="1"/>
      <w:marLeft w:val="0"/>
      <w:marRight w:val="0"/>
      <w:marTop w:val="0"/>
      <w:marBottom w:val="0"/>
      <w:divBdr>
        <w:top w:val="none" w:sz="0" w:space="0" w:color="auto"/>
        <w:left w:val="none" w:sz="0" w:space="0" w:color="auto"/>
        <w:bottom w:val="none" w:sz="0" w:space="0" w:color="auto"/>
        <w:right w:val="none" w:sz="0" w:space="0" w:color="auto"/>
      </w:divBdr>
    </w:div>
    <w:div w:id="217862576">
      <w:bodyDiv w:val="1"/>
      <w:marLeft w:val="0"/>
      <w:marRight w:val="0"/>
      <w:marTop w:val="0"/>
      <w:marBottom w:val="0"/>
      <w:divBdr>
        <w:top w:val="none" w:sz="0" w:space="0" w:color="auto"/>
        <w:left w:val="none" w:sz="0" w:space="0" w:color="auto"/>
        <w:bottom w:val="none" w:sz="0" w:space="0" w:color="auto"/>
        <w:right w:val="none" w:sz="0" w:space="0" w:color="auto"/>
      </w:divBdr>
    </w:div>
    <w:div w:id="220289801">
      <w:bodyDiv w:val="1"/>
      <w:marLeft w:val="0"/>
      <w:marRight w:val="0"/>
      <w:marTop w:val="0"/>
      <w:marBottom w:val="0"/>
      <w:divBdr>
        <w:top w:val="none" w:sz="0" w:space="0" w:color="auto"/>
        <w:left w:val="none" w:sz="0" w:space="0" w:color="auto"/>
        <w:bottom w:val="none" w:sz="0" w:space="0" w:color="auto"/>
        <w:right w:val="none" w:sz="0" w:space="0" w:color="auto"/>
      </w:divBdr>
    </w:div>
    <w:div w:id="251862822">
      <w:bodyDiv w:val="1"/>
      <w:marLeft w:val="0"/>
      <w:marRight w:val="0"/>
      <w:marTop w:val="0"/>
      <w:marBottom w:val="0"/>
      <w:divBdr>
        <w:top w:val="none" w:sz="0" w:space="0" w:color="auto"/>
        <w:left w:val="none" w:sz="0" w:space="0" w:color="auto"/>
        <w:bottom w:val="none" w:sz="0" w:space="0" w:color="auto"/>
        <w:right w:val="none" w:sz="0" w:space="0" w:color="auto"/>
      </w:divBdr>
    </w:div>
    <w:div w:id="324283642">
      <w:bodyDiv w:val="1"/>
      <w:marLeft w:val="0"/>
      <w:marRight w:val="0"/>
      <w:marTop w:val="0"/>
      <w:marBottom w:val="0"/>
      <w:divBdr>
        <w:top w:val="none" w:sz="0" w:space="0" w:color="auto"/>
        <w:left w:val="none" w:sz="0" w:space="0" w:color="auto"/>
        <w:bottom w:val="none" w:sz="0" w:space="0" w:color="auto"/>
        <w:right w:val="none" w:sz="0" w:space="0" w:color="auto"/>
      </w:divBdr>
    </w:div>
    <w:div w:id="328674684">
      <w:bodyDiv w:val="1"/>
      <w:marLeft w:val="0"/>
      <w:marRight w:val="0"/>
      <w:marTop w:val="0"/>
      <w:marBottom w:val="0"/>
      <w:divBdr>
        <w:top w:val="none" w:sz="0" w:space="0" w:color="auto"/>
        <w:left w:val="none" w:sz="0" w:space="0" w:color="auto"/>
        <w:bottom w:val="none" w:sz="0" w:space="0" w:color="auto"/>
        <w:right w:val="none" w:sz="0" w:space="0" w:color="auto"/>
      </w:divBdr>
    </w:div>
    <w:div w:id="330721438">
      <w:bodyDiv w:val="1"/>
      <w:marLeft w:val="0"/>
      <w:marRight w:val="0"/>
      <w:marTop w:val="0"/>
      <w:marBottom w:val="0"/>
      <w:divBdr>
        <w:top w:val="none" w:sz="0" w:space="0" w:color="auto"/>
        <w:left w:val="none" w:sz="0" w:space="0" w:color="auto"/>
        <w:bottom w:val="none" w:sz="0" w:space="0" w:color="auto"/>
        <w:right w:val="none" w:sz="0" w:space="0" w:color="auto"/>
      </w:divBdr>
    </w:div>
    <w:div w:id="348340529">
      <w:bodyDiv w:val="1"/>
      <w:marLeft w:val="0"/>
      <w:marRight w:val="0"/>
      <w:marTop w:val="0"/>
      <w:marBottom w:val="0"/>
      <w:divBdr>
        <w:top w:val="none" w:sz="0" w:space="0" w:color="auto"/>
        <w:left w:val="none" w:sz="0" w:space="0" w:color="auto"/>
        <w:bottom w:val="none" w:sz="0" w:space="0" w:color="auto"/>
        <w:right w:val="none" w:sz="0" w:space="0" w:color="auto"/>
      </w:divBdr>
    </w:div>
    <w:div w:id="357201630">
      <w:bodyDiv w:val="1"/>
      <w:marLeft w:val="0"/>
      <w:marRight w:val="0"/>
      <w:marTop w:val="0"/>
      <w:marBottom w:val="0"/>
      <w:divBdr>
        <w:top w:val="none" w:sz="0" w:space="0" w:color="auto"/>
        <w:left w:val="none" w:sz="0" w:space="0" w:color="auto"/>
        <w:bottom w:val="none" w:sz="0" w:space="0" w:color="auto"/>
        <w:right w:val="none" w:sz="0" w:space="0" w:color="auto"/>
      </w:divBdr>
    </w:div>
    <w:div w:id="431753156">
      <w:bodyDiv w:val="1"/>
      <w:marLeft w:val="0"/>
      <w:marRight w:val="0"/>
      <w:marTop w:val="0"/>
      <w:marBottom w:val="0"/>
      <w:divBdr>
        <w:top w:val="none" w:sz="0" w:space="0" w:color="auto"/>
        <w:left w:val="none" w:sz="0" w:space="0" w:color="auto"/>
        <w:bottom w:val="none" w:sz="0" w:space="0" w:color="auto"/>
        <w:right w:val="none" w:sz="0" w:space="0" w:color="auto"/>
      </w:divBdr>
    </w:div>
    <w:div w:id="446043518">
      <w:bodyDiv w:val="1"/>
      <w:marLeft w:val="0"/>
      <w:marRight w:val="0"/>
      <w:marTop w:val="0"/>
      <w:marBottom w:val="0"/>
      <w:divBdr>
        <w:top w:val="none" w:sz="0" w:space="0" w:color="auto"/>
        <w:left w:val="none" w:sz="0" w:space="0" w:color="auto"/>
        <w:bottom w:val="none" w:sz="0" w:space="0" w:color="auto"/>
        <w:right w:val="none" w:sz="0" w:space="0" w:color="auto"/>
      </w:divBdr>
    </w:div>
    <w:div w:id="466506368">
      <w:bodyDiv w:val="1"/>
      <w:marLeft w:val="0"/>
      <w:marRight w:val="0"/>
      <w:marTop w:val="0"/>
      <w:marBottom w:val="0"/>
      <w:divBdr>
        <w:top w:val="none" w:sz="0" w:space="0" w:color="auto"/>
        <w:left w:val="none" w:sz="0" w:space="0" w:color="auto"/>
        <w:bottom w:val="none" w:sz="0" w:space="0" w:color="auto"/>
        <w:right w:val="none" w:sz="0" w:space="0" w:color="auto"/>
      </w:divBdr>
    </w:div>
    <w:div w:id="466976527">
      <w:bodyDiv w:val="1"/>
      <w:marLeft w:val="0"/>
      <w:marRight w:val="0"/>
      <w:marTop w:val="0"/>
      <w:marBottom w:val="0"/>
      <w:divBdr>
        <w:top w:val="none" w:sz="0" w:space="0" w:color="auto"/>
        <w:left w:val="none" w:sz="0" w:space="0" w:color="auto"/>
        <w:bottom w:val="none" w:sz="0" w:space="0" w:color="auto"/>
        <w:right w:val="none" w:sz="0" w:space="0" w:color="auto"/>
      </w:divBdr>
    </w:div>
    <w:div w:id="467161774">
      <w:bodyDiv w:val="1"/>
      <w:marLeft w:val="0"/>
      <w:marRight w:val="0"/>
      <w:marTop w:val="0"/>
      <w:marBottom w:val="0"/>
      <w:divBdr>
        <w:top w:val="none" w:sz="0" w:space="0" w:color="auto"/>
        <w:left w:val="none" w:sz="0" w:space="0" w:color="auto"/>
        <w:bottom w:val="none" w:sz="0" w:space="0" w:color="auto"/>
        <w:right w:val="none" w:sz="0" w:space="0" w:color="auto"/>
      </w:divBdr>
    </w:div>
    <w:div w:id="482817591">
      <w:bodyDiv w:val="1"/>
      <w:marLeft w:val="0"/>
      <w:marRight w:val="0"/>
      <w:marTop w:val="0"/>
      <w:marBottom w:val="0"/>
      <w:divBdr>
        <w:top w:val="none" w:sz="0" w:space="0" w:color="auto"/>
        <w:left w:val="none" w:sz="0" w:space="0" w:color="auto"/>
        <w:bottom w:val="none" w:sz="0" w:space="0" w:color="auto"/>
        <w:right w:val="none" w:sz="0" w:space="0" w:color="auto"/>
      </w:divBdr>
    </w:div>
    <w:div w:id="498038141">
      <w:bodyDiv w:val="1"/>
      <w:marLeft w:val="0"/>
      <w:marRight w:val="0"/>
      <w:marTop w:val="0"/>
      <w:marBottom w:val="0"/>
      <w:divBdr>
        <w:top w:val="none" w:sz="0" w:space="0" w:color="auto"/>
        <w:left w:val="none" w:sz="0" w:space="0" w:color="auto"/>
        <w:bottom w:val="none" w:sz="0" w:space="0" w:color="auto"/>
        <w:right w:val="none" w:sz="0" w:space="0" w:color="auto"/>
      </w:divBdr>
    </w:div>
    <w:div w:id="514882987">
      <w:bodyDiv w:val="1"/>
      <w:marLeft w:val="0"/>
      <w:marRight w:val="0"/>
      <w:marTop w:val="0"/>
      <w:marBottom w:val="0"/>
      <w:divBdr>
        <w:top w:val="none" w:sz="0" w:space="0" w:color="auto"/>
        <w:left w:val="none" w:sz="0" w:space="0" w:color="auto"/>
        <w:bottom w:val="none" w:sz="0" w:space="0" w:color="auto"/>
        <w:right w:val="none" w:sz="0" w:space="0" w:color="auto"/>
      </w:divBdr>
    </w:div>
    <w:div w:id="519900496">
      <w:bodyDiv w:val="1"/>
      <w:marLeft w:val="0"/>
      <w:marRight w:val="0"/>
      <w:marTop w:val="0"/>
      <w:marBottom w:val="0"/>
      <w:divBdr>
        <w:top w:val="none" w:sz="0" w:space="0" w:color="auto"/>
        <w:left w:val="none" w:sz="0" w:space="0" w:color="auto"/>
        <w:bottom w:val="none" w:sz="0" w:space="0" w:color="auto"/>
        <w:right w:val="none" w:sz="0" w:space="0" w:color="auto"/>
      </w:divBdr>
    </w:div>
    <w:div w:id="531455756">
      <w:bodyDiv w:val="1"/>
      <w:marLeft w:val="0"/>
      <w:marRight w:val="0"/>
      <w:marTop w:val="0"/>
      <w:marBottom w:val="0"/>
      <w:divBdr>
        <w:top w:val="none" w:sz="0" w:space="0" w:color="auto"/>
        <w:left w:val="none" w:sz="0" w:space="0" w:color="auto"/>
        <w:bottom w:val="none" w:sz="0" w:space="0" w:color="auto"/>
        <w:right w:val="none" w:sz="0" w:space="0" w:color="auto"/>
      </w:divBdr>
    </w:div>
    <w:div w:id="554241725">
      <w:bodyDiv w:val="1"/>
      <w:marLeft w:val="0"/>
      <w:marRight w:val="0"/>
      <w:marTop w:val="0"/>
      <w:marBottom w:val="0"/>
      <w:divBdr>
        <w:top w:val="none" w:sz="0" w:space="0" w:color="auto"/>
        <w:left w:val="none" w:sz="0" w:space="0" w:color="auto"/>
        <w:bottom w:val="none" w:sz="0" w:space="0" w:color="auto"/>
        <w:right w:val="none" w:sz="0" w:space="0" w:color="auto"/>
      </w:divBdr>
    </w:div>
    <w:div w:id="576867990">
      <w:bodyDiv w:val="1"/>
      <w:marLeft w:val="0"/>
      <w:marRight w:val="0"/>
      <w:marTop w:val="0"/>
      <w:marBottom w:val="0"/>
      <w:divBdr>
        <w:top w:val="none" w:sz="0" w:space="0" w:color="auto"/>
        <w:left w:val="none" w:sz="0" w:space="0" w:color="auto"/>
        <w:bottom w:val="none" w:sz="0" w:space="0" w:color="auto"/>
        <w:right w:val="none" w:sz="0" w:space="0" w:color="auto"/>
      </w:divBdr>
    </w:div>
    <w:div w:id="603802579">
      <w:bodyDiv w:val="1"/>
      <w:marLeft w:val="0"/>
      <w:marRight w:val="0"/>
      <w:marTop w:val="0"/>
      <w:marBottom w:val="0"/>
      <w:divBdr>
        <w:top w:val="none" w:sz="0" w:space="0" w:color="auto"/>
        <w:left w:val="none" w:sz="0" w:space="0" w:color="auto"/>
        <w:bottom w:val="none" w:sz="0" w:space="0" w:color="auto"/>
        <w:right w:val="none" w:sz="0" w:space="0" w:color="auto"/>
      </w:divBdr>
    </w:div>
    <w:div w:id="617106997">
      <w:bodyDiv w:val="1"/>
      <w:marLeft w:val="0"/>
      <w:marRight w:val="0"/>
      <w:marTop w:val="0"/>
      <w:marBottom w:val="0"/>
      <w:divBdr>
        <w:top w:val="none" w:sz="0" w:space="0" w:color="auto"/>
        <w:left w:val="none" w:sz="0" w:space="0" w:color="auto"/>
        <w:bottom w:val="none" w:sz="0" w:space="0" w:color="auto"/>
        <w:right w:val="none" w:sz="0" w:space="0" w:color="auto"/>
      </w:divBdr>
    </w:div>
    <w:div w:id="650060621">
      <w:bodyDiv w:val="1"/>
      <w:marLeft w:val="0"/>
      <w:marRight w:val="0"/>
      <w:marTop w:val="0"/>
      <w:marBottom w:val="0"/>
      <w:divBdr>
        <w:top w:val="none" w:sz="0" w:space="0" w:color="auto"/>
        <w:left w:val="none" w:sz="0" w:space="0" w:color="auto"/>
        <w:bottom w:val="none" w:sz="0" w:space="0" w:color="auto"/>
        <w:right w:val="none" w:sz="0" w:space="0" w:color="auto"/>
      </w:divBdr>
    </w:div>
    <w:div w:id="666056090">
      <w:bodyDiv w:val="1"/>
      <w:marLeft w:val="0"/>
      <w:marRight w:val="0"/>
      <w:marTop w:val="0"/>
      <w:marBottom w:val="0"/>
      <w:divBdr>
        <w:top w:val="none" w:sz="0" w:space="0" w:color="auto"/>
        <w:left w:val="none" w:sz="0" w:space="0" w:color="auto"/>
        <w:bottom w:val="none" w:sz="0" w:space="0" w:color="auto"/>
        <w:right w:val="none" w:sz="0" w:space="0" w:color="auto"/>
      </w:divBdr>
    </w:div>
    <w:div w:id="680858732">
      <w:bodyDiv w:val="1"/>
      <w:marLeft w:val="0"/>
      <w:marRight w:val="0"/>
      <w:marTop w:val="0"/>
      <w:marBottom w:val="0"/>
      <w:divBdr>
        <w:top w:val="none" w:sz="0" w:space="0" w:color="auto"/>
        <w:left w:val="none" w:sz="0" w:space="0" w:color="auto"/>
        <w:bottom w:val="none" w:sz="0" w:space="0" w:color="auto"/>
        <w:right w:val="none" w:sz="0" w:space="0" w:color="auto"/>
      </w:divBdr>
    </w:div>
    <w:div w:id="731122573">
      <w:bodyDiv w:val="1"/>
      <w:marLeft w:val="0"/>
      <w:marRight w:val="0"/>
      <w:marTop w:val="0"/>
      <w:marBottom w:val="0"/>
      <w:divBdr>
        <w:top w:val="none" w:sz="0" w:space="0" w:color="auto"/>
        <w:left w:val="none" w:sz="0" w:space="0" w:color="auto"/>
        <w:bottom w:val="none" w:sz="0" w:space="0" w:color="auto"/>
        <w:right w:val="none" w:sz="0" w:space="0" w:color="auto"/>
      </w:divBdr>
    </w:div>
    <w:div w:id="733046388">
      <w:bodyDiv w:val="1"/>
      <w:marLeft w:val="0"/>
      <w:marRight w:val="0"/>
      <w:marTop w:val="0"/>
      <w:marBottom w:val="0"/>
      <w:divBdr>
        <w:top w:val="none" w:sz="0" w:space="0" w:color="auto"/>
        <w:left w:val="none" w:sz="0" w:space="0" w:color="auto"/>
        <w:bottom w:val="none" w:sz="0" w:space="0" w:color="auto"/>
        <w:right w:val="none" w:sz="0" w:space="0" w:color="auto"/>
      </w:divBdr>
    </w:div>
    <w:div w:id="757795627">
      <w:bodyDiv w:val="1"/>
      <w:marLeft w:val="0"/>
      <w:marRight w:val="0"/>
      <w:marTop w:val="0"/>
      <w:marBottom w:val="0"/>
      <w:divBdr>
        <w:top w:val="none" w:sz="0" w:space="0" w:color="auto"/>
        <w:left w:val="none" w:sz="0" w:space="0" w:color="auto"/>
        <w:bottom w:val="none" w:sz="0" w:space="0" w:color="auto"/>
        <w:right w:val="none" w:sz="0" w:space="0" w:color="auto"/>
      </w:divBdr>
    </w:div>
    <w:div w:id="759564080">
      <w:bodyDiv w:val="1"/>
      <w:marLeft w:val="0"/>
      <w:marRight w:val="0"/>
      <w:marTop w:val="0"/>
      <w:marBottom w:val="0"/>
      <w:divBdr>
        <w:top w:val="none" w:sz="0" w:space="0" w:color="auto"/>
        <w:left w:val="none" w:sz="0" w:space="0" w:color="auto"/>
        <w:bottom w:val="none" w:sz="0" w:space="0" w:color="auto"/>
        <w:right w:val="none" w:sz="0" w:space="0" w:color="auto"/>
      </w:divBdr>
    </w:div>
    <w:div w:id="781653006">
      <w:bodyDiv w:val="1"/>
      <w:marLeft w:val="0"/>
      <w:marRight w:val="0"/>
      <w:marTop w:val="0"/>
      <w:marBottom w:val="0"/>
      <w:divBdr>
        <w:top w:val="none" w:sz="0" w:space="0" w:color="auto"/>
        <w:left w:val="none" w:sz="0" w:space="0" w:color="auto"/>
        <w:bottom w:val="none" w:sz="0" w:space="0" w:color="auto"/>
        <w:right w:val="none" w:sz="0" w:space="0" w:color="auto"/>
      </w:divBdr>
      <w:divsChild>
        <w:div w:id="1630621222">
          <w:marLeft w:val="0"/>
          <w:marRight w:val="0"/>
          <w:marTop w:val="0"/>
          <w:marBottom w:val="0"/>
          <w:divBdr>
            <w:top w:val="none" w:sz="0" w:space="0" w:color="auto"/>
            <w:left w:val="none" w:sz="0" w:space="0" w:color="auto"/>
            <w:bottom w:val="none" w:sz="0" w:space="0" w:color="auto"/>
            <w:right w:val="none" w:sz="0" w:space="0" w:color="auto"/>
          </w:divBdr>
        </w:div>
      </w:divsChild>
    </w:div>
    <w:div w:id="825098597">
      <w:bodyDiv w:val="1"/>
      <w:marLeft w:val="0"/>
      <w:marRight w:val="0"/>
      <w:marTop w:val="0"/>
      <w:marBottom w:val="0"/>
      <w:divBdr>
        <w:top w:val="none" w:sz="0" w:space="0" w:color="auto"/>
        <w:left w:val="none" w:sz="0" w:space="0" w:color="auto"/>
        <w:bottom w:val="none" w:sz="0" w:space="0" w:color="auto"/>
        <w:right w:val="none" w:sz="0" w:space="0" w:color="auto"/>
      </w:divBdr>
    </w:div>
    <w:div w:id="825632112">
      <w:bodyDiv w:val="1"/>
      <w:marLeft w:val="0"/>
      <w:marRight w:val="0"/>
      <w:marTop w:val="0"/>
      <w:marBottom w:val="0"/>
      <w:divBdr>
        <w:top w:val="none" w:sz="0" w:space="0" w:color="auto"/>
        <w:left w:val="none" w:sz="0" w:space="0" w:color="auto"/>
        <w:bottom w:val="none" w:sz="0" w:space="0" w:color="auto"/>
        <w:right w:val="none" w:sz="0" w:space="0" w:color="auto"/>
      </w:divBdr>
    </w:div>
    <w:div w:id="847525219">
      <w:bodyDiv w:val="1"/>
      <w:marLeft w:val="0"/>
      <w:marRight w:val="0"/>
      <w:marTop w:val="0"/>
      <w:marBottom w:val="0"/>
      <w:divBdr>
        <w:top w:val="none" w:sz="0" w:space="0" w:color="auto"/>
        <w:left w:val="none" w:sz="0" w:space="0" w:color="auto"/>
        <w:bottom w:val="none" w:sz="0" w:space="0" w:color="auto"/>
        <w:right w:val="none" w:sz="0" w:space="0" w:color="auto"/>
      </w:divBdr>
    </w:div>
    <w:div w:id="871768715">
      <w:bodyDiv w:val="1"/>
      <w:marLeft w:val="0"/>
      <w:marRight w:val="0"/>
      <w:marTop w:val="0"/>
      <w:marBottom w:val="0"/>
      <w:divBdr>
        <w:top w:val="none" w:sz="0" w:space="0" w:color="auto"/>
        <w:left w:val="none" w:sz="0" w:space="0" w:color="auto"/>
        <w:bottom w:val="none" w:sz="0" w:space="0" w:color="auto"/>
        <w:right w:val="none" w:sz="0" w:space="0" w:color="auto"/>
      </w:divBdr>
      <w:divsChild>
        <w:div w:id="2067562173">
          <w:marLeft w:val="0"/>
          <w:marRight w:val="0"/>
          <w:marTop w:val="0"/>
          <w:marBottom w:val="0"/>
          <w:divBdr>
            <w:top w:val="none" w:sz="0" w:space="0" w:color="auto"/>
            <w:left w:val="none" w:sz="0" w:space="0" w:color="auto"/>
            <w:bottom w:val="none" w:sz="0" w:space="0" w:color="auto"/>
            <w:right w:val="none" w:sz="0" w:space="0" w:color="auto"/>
          </w:divBdr>
        </w:div>
      </w:divsChild>
    </w:div>
    <w:div w:id="914171388">
      <w:bodyDiv w:val="1"/>
      <w:marLeft w:val="0"/>
      <w:marRight w:val="0"/>
      <w:marTop w:val="0"/>
      <w:marBottom w:val="0"/>
      <w:divBdr>
        <w:top w:val="none" w:sz="0" w:space="0" w:color="auto"/>
        <w:left w:val="none" w:sz="0" w:space="0" w:color="auto"/>
        <w:bottom w:val="none" w:sz="0" w:space="0" w:color="auto"/>
        <w:right w:val="none" w:sz="0" w:space="0" w:color="auto"/>
      </w:divBdr>
    </w:div>
    <w:div w:id="914824175">
      <w:bodyDiv w:val="1"/>
      <w:marLeft w:val="0"/>
      <w:marRight w:val="0"/>
      <w:marTop w:val="0"/>
      <w:marBottom w:val="0"/>
      <w:divBdr>
        <w:top w:val="none" w:sz="0" w:space="0" w:color="auto"/>
        <w:left w:val="none" w:sz="0" w:space="0" w:color="auto"/>
        <w:bottom w:val="none" w:sz="0" w:space="0" w:color="auto"/>
        <w:right w:val="none" w:sz="0" w:space="0" w:color="auto"/>
      </w:divBdr>
    </w:div>
    <w:div w:id="975841592">
      <w:bodyDiv w:val="1"/>
      <w:marLeft w:val="0"/>
      <w:marRight w:val="0"/>
      <w:marTop w:val="0"/>
      <w:marBottom w:val="0"/>
      <w:divBdr>
        <w:top w:val="none" w:sz="0" w:space="0" w:color="auto"/>
        <w:left w:val="none" w:sz="0" w:space="0" w:color="auto"/>
        <w:bottom w:val="none" w:sz="0" w:space="0" w:color="auto"/>
        <w:right w:val="none" w:sz="0" w:space="0" w:color="auto"/>
      </w:divBdr>
    </w:div>
    <w:div w:id="978848915">
      <w:bodyDiv w:val="1"/>
      <w:marLeft w:val="0"/>
      <w:marRight w:val="0"/>
      <w:marTop w:val="0"/>
      <w:marBottom w:val="0"/>
      <w:divBdr>
        <w:top w:val="none" w:sz="0" w:space="0" w:color="auto"/>
        <w:left w:val="none" w:sz="0" w:space="0" w:color="auto"/>
        <w:bottom w:val="none" w:sz="0" w:space="0" w:color="auto"/>
        <w:right w:val="none" w:sz="0" w:space="0" w:color="auto"/>
      </w:divBdr>
    </w:div>
    <w:div w:id="987707176">
      <w:bodyDiv w:val="1"/>
      <w:marLeft w:val="0"/>
      <w:marRight w:val="0"/>
      <w:marTop w:val="0"/>
      <w:marBottom w:val="0"/>
      <w:divBdr>
        <w:top w:val="none" w:sz="0" w:space="0" w:color="auto"/>
        <w:left w:val="none" w:sz="0" w:space="0" w:color="auto"/>
        <w:bottom w:val="none" w:sz="0" w:space="0" w:color="auto"/>
        <w:right w:val="none" w:sz="0" w:space="0" w:color="auto"/>
      </w:divBdr>
      <w:divsChild>
        <w:div w:id="198512989">
          <w:marLeft w:val="0"/>
          <w:marRight w:val="0"/>
          <w:marTop w:val="0"/>
          <w:marBottom w:val="0"/>
          <w:divBdr>
            <w:top w:val="none" w:sz="0" w:space="0" w:color="auto"/>
            <w:left w:val="none" w:sz="0" w:space="0" w:color="auto"/>
            <w:bottom w:val="none" w:sz="0" w:space="0" w:color="auto"/>
            <w:right w:val="none" w:sz="0" w:space="0" w:color="auto"/>
          </w:divBdr>
        </w:div>
      </w:divsChild>
    </w:div>
    <w:div w:id="994341102">
      <w:bodyDiv w:val="1"/>
      <w:marLeft w:val="0"/>
      <w:marRight w:val="0"/>
      <w:marTop w:val="0"/>
      <w:marBottom w:val="0"/>
      <w:divBdr>
        <w:top w:val="none" w:sz="0" w:space="0" w:color="auto"/>
        <w:left w:val="none" w:sz="0" w:space="0" w:color="auto"/>
        <w:bottom w:val="none" w:sz="0" w:space="0" w:color="auto"/>
        <w:right w:val="none" w:sz="0" w:space="0" w:color="auto"/>
      </w:divBdr>
    </w:div>
    <w:div w:id="1014964755">
      <w:bodyDiv w:val="1"/>
      <w:marLeft w:val="0"/>
      <w:marRight w:val="0"/>
      <w:marTop w:val="0"/>
      <w:marBottom w:val="0"/>
      <w:divBdr>
        <w:top w:val="none" w:sz="0" w:space="0" w:color="auto"/>
        <w:left w:val="none" w:sz="0" w:space="0" w:color="auto"/>
        <w:bottom w:val="none" w:sz="0" w:space="0" w:color="auto"/>
        <w:right w:val="none" w:sz="0" w:space="0" w:color="auto"/>
      </w:divBdr>
    </w:div>
    <w:div w:id="1021010687">
      <w:bodyDiv w:val="1"/>
      <w:marLeft w:val="0"/>
      <w:marRight w:val="0"/>
      <w:marTop w:val="0"/>
      <w:marBottom w:val="0"/>
      <w:divBdr>
        <w:top w:val="none" w:sz="0" w:space="0" w:color="auto"/>
        <w:left w:val="none" w:sz="0" w:space="0" w:color="auto"/>
        <w:bottom w:val="none" w:sz="0" w:space="0" w:color="auto"/>
        <w:right w:val="none" w:sz="0" w:space="0" w:color="auto"/>
      </w:divBdr>
    </w:div>
    <w:div w:id="1027557737">
      <w:bodyDiv w:val="1"/>
      <w:marLeft w:val="0"/>
      <w:marRight w:val="0"/>
      <w:marTop w:val="0"/>
      <w:marBottom w:val="0"/>
      <w:divBdr>
        <w:top w:val="none" w:sz="0" w:space="0" w:color="auto"/>
        <w:left w:val="none" w:sz="0" w:space="0" w:color="auto"/>
        <w:bottom w:val="none" w:sz="0" w:space="0" w:color="auto"/>
        <w:right w:val="none" w:sz="0" w:space="0" w:color="auto"/>
      </w:divBdr>
    </w:div>
    <w:div w:id="1033767198">
      <w:bodyDiv w:val="1"/>
      <w:marLeft w:val="0"/>
      <w:marRight w:val="0"/>
      <w:marTop w:val="0"/>
      <w:marBottom w:val="0"/>
      <w:divBdr>
        <w:top w:val="none" w:sz="0" w:space="0" w:color="auto"/>
        <w:left w:val="none" w:sz="0" w:space="0" w:color="auto"/>
        <w:bottom w:val="none" w:sz="0" w:space="0" w:color="auto"/>
        <w:right w:val="none" w:sz="0" w:space="0" w:color="auto"/>
      </w:divBdr>
    </w:div>
    <w:div w:id="1064917117">
      <w:bodyDiv w:val="1"/>
      <w:marLeft w:val="0"/>
      <w:marRight w:val="0"/>
      <w:marTop w:val="0"/>
      <w:marBottom w:val="0"/>
      <w:divBdr>
        <w:top w:val="none" w:sz="0" w:space="0" w:color="auto"/>
        <w:left w:val="none" w:sz="0" w:space="0" w:color="auto"/>
        <w:bottom w:val="none" w:sz="0" w:space="0" w:color="auto"/>
        <w:right w:val="none" w:sz="0" w:space="0" w:color="auto"/>
      </w:divBdr>
    </w:div>
    <w:div w:id="1084111819">
      <w:bodyDiv w:val="1"/>
      <w:marLeft w:val="0"/>
      <w:marRight w:val="0"/>
      <w:marTop w:val="0"/>
      <w:marBottom w:val="0"/>
      <w:divBdr>
        <w:top w:val="none" w:sz="0" w:space="0" w:color="auto"/>
        <w:left w:val="none" w:sz="0" w:space="0" w:color="auto"/>
        <w:bottom w:val="none" w:sz="0" w:space="0" w:color="auto"/>
        <w:right w:val="none" w:sz="0" w:space="0" w:color="auto"/>
      </w:divBdr>
    </w:div>
    <w:div w:id="1098208434">
      <w:bodyDiv w:val="1"/>
      <w:marLeft w:val="0"/>
      <w:marRight w:val="0"/>
      <w:marTop w:val="0"/>
      <w:marBottom w:val="0"/>
      <w:divBdr>
        <w:top w:val="none" w:sz="0" w:space="0" w:color="auto"/>
        <w:left w:val="none" w:sz="0" w:space="0" w:color="auto"/>
        <w:bottom w:val="none" w:sz="0" w:space="0" w:color="auto"/>
        <w:right w:val="none" w:sz="0" w:space="0" w:color="auto"/>
      </w:divBdr>
    </w:div>
    <w:div w:id="1099181286">
      <w:bodyDiv w:val="1"/>
      <w:marLeft w:val="0"/>
      <w:marRight w:val="0"/>
      <w:marTop w:val="0"/>
      <w:marBottom w:val="0"/>
      <w:divBdr>
        <w:top w:val="none" w:sz="0" w:space="0" w:color="auto"/>
        <w:left w:val="none" w:sz="0" w:space="0" w:color="auto"/>
        <w:bottom w:val="none" w:sz="0" w:space="0" w:color="auto"/>
        <w:right w:val="none" w:sz="0" w:space="0" w:color="auto"/>
      </w:divBdr>
    </w:div>
    <w:div w:id="1106000910">
      <w:bodyDiv w:val="1"/>
      <w:marLeft w:val="0"/>
      <w:marRight w:val="0"/>
      <w:marTop w:val="0"/>
      <w:marBottom w:val="0"/>
      <w:divBdr>
        <w:top w:val="none" w:sz="0" w:space="0" w:color="auto"/>
        <w:left w:val="none" w:sz="0" w:space="0" w:color="auto"/>
        <w:bottom w:val="none" w:sz="0" w:space="0" w:color="auto"/>
        <w:right w:val="none" w:sz="0" w:space="0" w:color="auto"/>
      </w:divBdr>
    </w:div>
    <w:div w:id="1122766083">
      <w:bodyDiv w:val="1"/>
      <w:marLeft w:val="0"/>
      <w:marRight w:val="0"/>
      <w:marTop w:val="0"/>
      <w:marBottom w:val="0"/>
      <w:divBdr>
        <w:top w:val="none" w:sz="0" w:space="0" w:color="auto"/>
        <w:left w:val="none" w:sz="0" w:space="0" w:color="auto"/>
        <w:bottom w:val="none" w:sz="0" w:space="0" w:color="auto"/>
        <w:right w:val="none" w:sz="0" w:space="0" w:color="auto"/>
      </w:divBdr>
    </w:div>
    <w:div w:id="1133132424">
      <w:bodyDiv w:val="1"/>
      <w:marLeft w:val="0"/>
      <w:marRight w:val="0"/>
      <w:marTop w:val="0"/>
      <w:marBottom w:val="0"/>
      <w:divBdr>
        <w:top w:val="none" w:sz="0" w:space="0" w:color="auto"/>
        <w:left w:val="none" w:sz="0" w:space="0" w:color="auto"/>
        <w:bottom w:val="none" w:sz="0" w:space="0" w:color="auto"/>
        <w:right w:val="none" w:sz="0" w:space="0" w:color="auto"/>
      </w:divBdr>
    </w:div>
    <w:div w:id="1142697604">
      <w:bodyDiv w:val="1"/>
      <w:marLeft w:val="0"/>
      <w:marRight w:val="0"/>
      <w:marTop w:val="0"/>
      <w:marBottom w:val="0"/>
      <w:divBdr>
        <w:top w:val="none" w:sz="0" w:space="0" w:color="auto"/>
        <w:left w:val="none" w:sz="0" w:space="0" w:color="auto"/>
        <w:bottom w:val="none" w:sz="0" w:space="0" w:color="auto"/>
        <w:right w:val="none" w:sz="0" w:space="0" w:color="auto"/>
      </w:divBdr>
    </w:div>
    <w:div w:id="1146749318">
      <w:bodyDiv w:val="1"/>
      <w:marLeft w:val="0"/>
      <w:marRight w:val="0"/>
      <w:marTop w:val="0"/>
      <w:marBottom w:val="0"/>
      <w:divBdr>
        <w:top w:val="none" w:sz="0" w:space="0" w:color="auto"/>
        <w:left w:val="none" w:sz="0" w:space="0" w:color="auto"/>
        <w:bottom w:val="none" w:sz="0" w:space="0" w:color="auto"/>
        <w:right w:val="none" w:sz="0" w:space="0" w:color="auto"/>
      </w:divBdr>
    </w:div>
    <w:div w:id="1173841868">
      <w:bodyDiv w:val="1"/>
      <w:marLeft w:val="0"/>
      <w:marRight w:val="0"/>
      <w:marTop w:val="0"/>
      <w:marBottom w:val="0"/>
      <w:divBdr>
        <w:top w:val="none" w:sz="0" w:space="0" w:color="auto"/>
        <w:left w:val="none" w:sz="0" w:space="0" w:color="auto"/>
        <w:bottom w:val="none" w:sz="0" w:space="0" w:color="auto"/>
        <w:right w:val="none" w:sz="0" w:space="0" w:color="auto"/>
      </w:divBdr>
    </w:div>
    <w:div w:id="1179614335">
      <w:bodyDiv w:val="1"/>
      <w:marLeft w:val="0"/>
      <w:marRight w:val="0"/>
      <w:marTop w:val="0"/>
      <w:marBottom w:val="0"/>
      <w:divBdr>
        <w:top w:val="none" w:sz="0" w:space="0" w:color="auto"/>
        <w:left w:val="none" w:sz="0" w:space="0" w:color="auto"/>
        <w:bottom w:val="none" w:sz="0" w:space="0" w:color="auto"/>
        <w:right w:val="none" w:sz="0" w:space="0" w:color="auto"/>
      </w:divBdr>
    </w:div>
    <w:div w:id="1190684884">
      <w:bodyDiv w:val="1"/>
      <w:marLeft w:val="0"/>
      <w:marRight w:val="0"/>
      <w:marTop w:val="0"/>
      <w:marBottom w:val="0"/>
      <w:divBdr>
        <w:top w:val="none" w:sz="0" w:space="0" w:color="auto"/>
        <w:left w:val="none" w:sz="0" w:space="0" w:color="auto"/>
        <w:bottom w:val="none" w:sz="0" w:space="0" w:color="auto"/>
        <w:right w:val="none" w:sz="0" w:space="0" w:color="auto"/>
      </w:divBdr>
      <w:divsChild>
        <w:div w:id="1950233155">
          <w:marLeft w:val="0"/>
          <w:marRight w:val="0"/>
          <w:marTop w:val="0"/>
          <w:marBottom w:val="0"/>
          <w:divBdr>
            <w:top w:val="none" w:sz="0" w:space="0" w:color="auto"/>
            <w:left w:val="none" w:sz="0" w:space="0" w:color="auto"/>
            <w:bottom w:val="none" w:sz="0" w:space="0" w:color="auto"/>
            <w:right w:val="none" w:sz="0" w:space="0" w:color="auto"/>
          </w:divBdr>
        </w:div>
      </w:divsChild>
    </w:div>
    <w:div w:id="1192450580">
      <w:bodyDiv w:val="1"/>
      <w:marLeft w:val="0"/>
      <w:marRight w:val="0"/>
      <w:marTop w:val="0"/>
      <w:marBottom w:val="0"/>
      <w:divBdr>
        <w:top w:val="none" w:sz="0" w:space="0" w:color="auto"/>
        <w:left w:val="none" w:sz="0" w:space="0" w:color="auto"/>
        <w:bottom w:val="none" w:sz="0" w:space="0" w:color="auto"/>
        <w:right w:val="none" w:sz="0" w:space="0" w:color="auto"/>
      </w:divBdr>
    </w:div>
    <w:div w:id="1200361518">
      <w:bodyDiv w:val="1"/>
      <w:marLeft w:val="0"/>
      <w:marRight w:val="0"/>
      <w:marTop w:val="0"/>
      <w:marBottom w:val="0"/>
      <w:divBdr>
        <w:top w:val="none" w:sz="0" w:space="0" w:color="auto"/>
        <w:left w:val="none" w:sz="0" w:space="0" w:color="auto"/>
        <w:bottom w:val="none" w:sz="0" w:space="0" w:color="auto"/>
        <w:right w:val="none" w:sz="0" w:space="0" w:color="auto"/>
      </w:divBdr>
    </w:div>
    <w:div w:id="1238786294">
      <w:bodyDiv w:val="1"/>
      <w:marLeft w:val="0"/>
      <w:marRight w:val="0"/>
      <w:marTop w:val="0"/>
      <w:marBottom w:val="0"/>
      <w:divBdr>
        <w:top w:val="none" w:sz="0" w:space="0" w:color="auto"/>
        <w:left w:val="none" w:sz="0" w:space="0" w:color="auto"/>
        <w:bottom w:val="none" w:sz="0" w:space="0" w:color="auto"/>
        <w:right w:val="none" w:sz="0" w:space="0" w:color="auto"/>
      </w:divBdr>
    </w:div>
    <w:div w:id="1250433683">
      <w:bodyDiv w:val="1"/>
      <w:marLeft w:val="0"/>
      <w:marRight w:val="0"/>
      <w:marTop w:val="0"/>
      <w:marBottom w:val="0"/>
      <w:divBdr>
        <w:top w:val="none" w:sz="0" w:space="0" w:color="auto"/>
        <w:left w:val="none" w:sz="0" w:space="0" w:color="auto"/>
        <w:bottom w:val="none" w:sz="0" w:space="0" w:color="auto"/>
        <w:right w:val="none" w:sz="0" w:space="0" w:color="auto"/>
      </w:divBdr>
    </w:div>
    <w:div w:id="1251113216">
      <w:bodyDiv w:val="1"/>
      <w:marLeft w:val="0"/>
      <w:marRight w:val="0"/>
      <w:marTop w:val="0"/>
      <w:marBottom w:val="0"/>
      <w:divBdr>
        <w:top w:val="none" w:sz="0" w:space="0" w:color="auto"/>
        <w:left w:val="none" w:sz="0" w:space="0" w:color="auto"/>
        <w:bottom w:val="none" w:sz="0" w:space="0" w:color="auto"/>
        <w:right w:val="none" w:sz="0" w:space="0" w:color="auto"/>
      </w:divBdr>
    </w:div>
    <w:div w:id="1269048198">
      <w:bodyDiv w:val="1"/>
      <w:marLeft w:val="0"/>
      <w:marRight w:val="0"/>
      <w:marTop w:val="0"/>
      <w:marBottom w:val="0"/>
      <w:divBdr>
        <w:top w:val="none" w:sz="0" w:space="0" w:color="auto"/>
        <w:left w:val="none" w:sz="0" w:space="0" w:color="auto"/>
        <w:bottom w:val="none" w:sz="0" w:space="0" w:color="auto"/>
        <w:right w:val="none" w:sz="0" w:space="0" w:color="auto"/>
      </w:divBdr>
    </w:div>
    <w:div w:id="1303121746">
      <w:bodyDiv w:val="1"/>
      <w:marLeft w:val="0"/>
      <w:marRight w:val="0"/>
      <w:marTop w:val="0"/>
      <w:marBottom w:val="0"/>
      <w:divBdr>
        <w:top w:val="none" w:sz="0" w:space="0" w:color="auto"/>
        <w:left w:val="none" w:sz="0" w:space="0" w:color="auto"/>
        <w:bottom w:val="none" w:sz="0" w:space="0" w:color="auto"/>
        <w:right w:val="none" w:sz="0" w:space="0" w:color="auto"/>
      </w:divBdr>
    </w:div>
    <w:div w:id="1322193601">
      <w:bodyDiv w:val="1"/>
      <w:marLeft w:val="0"/>
      <w:marRight w:val="0"/>
      <w:marTop w:val="0"/>
      <w:marBottom w:val="0"/>
      <w:divBdr>
        <w:top w:val="none" w:sz="0" w:space="0" w:color="auto"/>
        <w:left w:val="none" w:sz="0" w:space="0" w:color="auto"/>
        <w:bottom w:val="none" w:sz="0" w:space="0" w:color="auto"/>
        <w:right w:val="none" w:sz="0" w:space="0" w:color="auto"/>
      </w:divBdr>
    </w:div>
    <w:div w:id="1379891125">
      <w:bodyDiv w:val="1"/>
      <w:marLeft w:val="0"/>
      <w:marRight w:val="0"/>
      <w:marTop w:val="0"/>
      <w:marBottom w:val="0"/>
      <w:divBdr>
        <w:top w:val="none" w:sz="0" w:space="0" w:color="auto"/>
        <w:left w:val="none" w:sz="0" w:space="0" w:color="auto"/>
        <w:bottom w:val="none" w:sz="0" w:space="0" w:color="auto"/>
        <w:right w:val="none" w:sz="0" w:space="0" w:color="auto"/>
      </w:divBdr>
    </w:div>
    <w:div w:id="1384450896">
      <w:bodyDiv w:val="1"/>
      <w:marLeft w:val="0"/>
      <w:marRight w:val="0"/>
      <w:marTop w:val="0"/>
      <w:marBottom w:val="0"/>
      <w:divBdr>
        <w:top w:val="none" w:sz="0" w:space="0" w:color="auto"/>
        <w:left w:val="none" w:sz="0" w:space="0" w:color="auto"/>
        <w:bottom w:val="none" w:sz="0" w:space="0" w:color="auto"/>
        <w:right w:val="none" w:sz="0" w:space="0" w:color="auto"/>
      </w:divBdr>
    </w:div>
    <w:div w:id="1399934368">
      <w:bodyDiv w:val="1"/>
      <w:marLeft w:val="0"/>
      <w:marRight w:val="0"/>
      <w:marTop w:val="0"/>
      <w:marBottom w:val="0"/>
      <w:divBdr>
        <w:top w:val="none" w:sz="0" w:space="0" w:color="auto"/>
        <w:left w:val="none" w:sz="0" w:space="0" w:color="auto"/>
        <w:bottom w:val="none" w:sz="0" w:space="0" w:color="auto"/>
        <w:right w:val="none" w:sz="0" w:space="0" w:color="auto"/>
      </w:divBdr>
    </w:div>
    <w:div w:id="1425539710">
      <w:bodyDiv w:val="1"/>
      <w:marLeft w:val="0"/>
      <w:marRight w:val="0"/>
      <w:marTop w:val="0"/>
      <w:marBottom w:val="0"/>
      <w:divBdr>
        <w:top w:val="none" w:sz="0" w:space="0" w:color="auto"/>
        <w:left w:val="none" w:sz="0" w:space="0" w:color="auto"/>
        <w:bottom w:val="none" w:sz="0" w:space="0" w:color="auto"/>
        <w:right w:val="none" w:sz="0" w:space="0" w:color="auto"/>
      </w:divBdr>
    </w:div>
    <w:div w:id="1439988768">
      <w:bodyDiv w:val="1"/>
      <w:marLeft w:val="0"/>
      <w:marRight w:val="0"/>
      <w:marTop w:val="0"/>
      <w:marBottom w:val="0"/>
      <w:divBdr>
        <w:top w:val="none" w:sz="0" w:space="0" w:color="auto"/>
        <w:left w:val="none" w:sz="0" w:space="0" w:color="auto"/>
        <w:bottom w:val="none" w:sz="0" w:space="0" w:color="auto"/>
        <w:right w:val="none" w:sz="0" w:space="0" w:color="auto"/>
      </w:divBdr>
    </w:div>
    <w:div w:id="1442872020">
      <w:bodyDiv w:val="1"/>
      <w:marLeft w:val="0"/>
      <w:marRight w:val="0"/>
      <w:marTop w:val="0"/>
      <w:marBottom w:val="0"/>
      <w:divBdr>
        <w:top w:val="none" w:sz="0" w:space="0" w:color="auto"/>
        <w:left w:val="none" w:sz="0" w:space="0" w:color="auto"/>
        <w:bottom w:val="none" w:sz="0" w:space="0" w:color="auto"/>
        <w:right w:val="none" w:sz="0" w:space="0" w:color="auto"/>
      </w:divBdr>
    </w:div>
    <w:div w:id="1453943443">
      <w:bodyDiv w:val="1"/>
      <w:marLeft w:val="0"/>
      <w:marRight w:val="0"/>
      <w:marTop w:val="0"/>
      <w:marBottom w:val="0"/>
      <w:divBdr>
        <w:top w:val="none" w:sz="0" w:space="0" w:color="auto"/>
        <w:left w:val="none" w:sz="0" w:space="0" w:color="auto"/>
        <w:bottom w:val="none" w:sz="0" w:space="0" w:color="auto"/>
        <w:right w:val="none" w:sz="0" w:space="0" w:color="auto"/>
      </w:divBdr>
    </w:div>
    <w:div w:id="1475099332">
      <w:bodyDiv w:val="1"/>
      <w:marLeft w:val="0"/>
      <w:marRight w:val="0"/>
      <w:marTop w:val="0"/>
      <w:marBottom w:val="0"/>
      <w:divBdr>
        <w:top w:val="none" w:sz="0" w:space="0" w:color="auto"/>
        <w:left w:val="none" w:sz="0" w:space="0" w:color="auto"/>
        <w:bottom w:val="none" w:sz="0" w:space="0" w:color="auto"/>
        <w:right w:val="none" w:sz="0" w:space="0" w:color="auto"/>
      </w:divBdr>
    </w:div>
    <w:div w:id="1480461799">
      <w:bodyDiv w:val="1"/>
      <w:marLeft w:val="0"/>
      <w:marRight w:val="0"/>
      <w:marTop w:val="0"/>
      <w:marBottom w:val="0"/>
      <w:divBdr>
        <w:top w:val="none" w:sz="0" w:space="0" w:color="auto"/>
        <w:left w:val="none" w:sz="0" w:space="0" w:color="auto"/>
        <w:bottom w:val="none" w:sz="0" w:space="0" w:color="auto"/>
        <w:right w:val="none" w:sz="0" w:space="0" w:color="auto"/>
      </w:divBdr>
      <w:divsChild>
        <w:div w:id="1466510675">
          <w:marLeft w:val="0"/>
          <w:marRight w:val="0"/>
          <w:marTop w:val="0"/>
          <w:marBottom w:val="0"/>
          <w:divBdr>
            <w:top w:val="none" w:sz="0" w:space="0" w:color="auto"/>
            <w:left w:val="none" w:sz="0" w:space="0" w:color="auto"/>
            <w:bottom w:val="none" w:sz="0" w:space="0" w:color="auto"/>
            <w:right w:val="none" w:sz="0" w:space="0" w:color="auto"/>
          </w:divBdr>
        </w:div>
      </w:divsChild>
    </w:div>
    <w:div w:id="1488008525">
      <w:bodyDiv w:val="1"/>
      <w:marLeft w:val="0"/>
      <w:marRight w:val="0"/>
      <w:marTop w:val="0"/>
      <w:marBottom w:val="0"/>
      <w:divBdr>
        <w:top w:val="none" w:sz="0" w:space="0" w:color="auto"/>
        <w:left w:val="none" w:sz="0" w:space="0" w:color="auto"/>
        <w:bottom w:val="none" w:sz="0" w:space="0" w:color="auto"/>
        <w:right w:val="none" w:sz="0" w:space="0" w:color="auto"/>
      </w:divBdr>
    </w:div>
    <w:div w:id="1488790376">
      <w:bodyDiv w:val="1"/>
      <w:marLeft w:val="0"/>
      <w:marRight w:val="0"/>
      <w:marTop w:val="0"/>
      <w:marBottom w:val="0"/>
      <w:divBdr>
        <w:top w:val="none" w:sz="0" w:space="0" w:color="auto"/>
        <w:left w:val="none" w:sz="0" w:space="0" w:color="auto"/>
        <w:bottom w:val="none" w:sz="0" w:space="0" w:color="auto"/>
        <w:right w:val="none" w:sz="0" w:space="0" w:color="auto"/>
      </w:divBdr>
    </w:div>
    <w:div w:id="1497840004">
      <w:bodyDiv w:val="1"/>
      <w:marLeft w:val="0"/>
      <w:marRight w:val="0"/>
      <w:marTop w:val="0"/>
      <w:marBottom w:val="0"/>
      <w:divBdr>
        <w:top w:val="none" w:sz="0" w:space="0" w:color="auto"/>
        <w:left w:val="none" w:sz="0" w:space="0" w:color="auto"/>
        <w:bottom w:val="none" w:sz="0" w:space="0" w:color="auto"/>
        <w:right w:val="none" w:sz="0" w:space="0" w:color="auto"/>
      </w:divBdr>
    </w:div>
    <w:div w:id="1509175014">
      <w:bodyDiv w:val="1"/>
      <w:marLeft w:val="0"/>
      <w:marRight w:val="0"/>
      <w:marTop w:val="0"/>
      <w:marBottom w:val="0"/>
      <w:divBdr>
        <w:top w:val="none" w:sz="0" w:space="0" w:color="auto"/>
        <w:left w:val="none" w:sz="0" w:space="0" w:color="auto"/>
        <w:bottom w:val="none" w:sz="0" w:space="0" w:color="auto"/>
        <w:right w:val="none" w:sz="0" w:space="0" w:color="auto"/>
      </w:divBdr>
    </w:div>
    <w:div w:id="1511604217">
      <w:bodyDiv w:val="1"/>
      <w:marLeft w:val="0"/>
      <w:marRight w:val="0"/>
      <w:marTop w:val="0"/>
      <w:marBottom w:val="0"/>
      <w:divBdr>
        <w:top w:val="none" w:sz="0" w:space="0" w:color="auto"/>
        <w:left w:val="none" w:sz="0" w:space="0" w:color="auto"/>
        <w:bottom w:val="none" w:sz="0" w:space="0" w:color="auto"/>
        <w:right w:val="none" w:sz="0" w:space="0" w:color="auto"/>
      </w:divBdr>
    </w:div>
    <w:div w:id="1549998306">
      <w:bodyDiv w:val="1"/>
      <w:marLeft w:val="0"/>
      <w:marRight w:val="0"/>
      <w:marTop w:val="0"/>
      <w:marBottom w:val="0"/>
      <w:divBdr>
        <w:top w:val="none" w:sz="0" w:space="0" w:color="auto"/>
        <w:left w:val="none" w:sz="0" w:space="0" w:color="auto"/>
        <w:bottom w:val="none" w:sz="0" w:space="0" w:color="auto"/>
        <w:right w:val="none" w:sz="0" w:space="0" w:color="auto"/>
      </w:divBdr>
    </w:div>
    <w:div w:id="1568420774">
      <w:bodyDiv w:val="1"/>
      <w:marLeft w:val="0"/>
      <w:marRight w:val="0"/>
      <w:marTop w:val="0"/>
      <w:marBottom w:val="0"/>
      <w:divBdr>
        <w:top w:val="none" w:sz="0" w:space="0" w:color="auto"/>
        <w:left w:val="none" w:sz="0" w:space="0" w:color="auto"/>
        <w:bottom w:val="none" w:sz="0" w:space="0" w:color="auto"/>
        <w:right w:val="none" w:sz="0" w:space="0" w:color="auto"/>
      </w:divBdr>
    </w:div>
    <w:div w:id="1568567900">
      <w:bodyDiv w:val="1"/>
      <w:marLeft w:val="0"/>
      <w:marRight w:val="0"/>
      <w:marTop w:val="0"/>
      <w:marBottom w:val="0"/>
      <w:divBdr>
        <w:top w:val="none" w:sz="0" w:space="0" w:color="auto"/>
        <w:left w:val="none" w:sz="0" w:space="0" w:color="auto"/>
        <w:bottom w:val="none" w:sz="0" w:space="0" w:color="auto"/>
        <w:right w:val="none" w:sz="0" w:space="0" w:color="auto"/>
      </w:divBdr>
    </w:div>
    <w:div w:id="1573850588">
      <w:bodyDiv w:val="1"/>
      <w:marLeft w:val="0"/>
      <w:marRight w:val="0"/>
      <w:marTop w:val="0"/>
      <w:marBottom w:val="0"/>
      <w:divBdr>
        <w:top w:val="none" w:sz="0" w:space="0" w:color="auto"/>
        <w:left w:val="none" w:sz="0" w:space="0" w:color="auto"/>
        <w:bottom w:val="none" w:sz="0" w:space="0" w:color="auto"/>
        <w:right w:val="none" w:sz="0" w:space="0" w:color="auto"/>
      </w:divBdr>
    </w:div>
    <w:div w:id="1574049041">
      <w:bodyDiv w:val="1"/>
      <w:marLeft w:val="0"/>
      <w:marRight w:val="0"/>
      <w:marTop w:val="0"/>
      <w:marBottom w:val="0"/>
      <w:divBdr>
        <w:top w:val="none" w:sz="0" w:space="0" w:color="auto"/>
        <w:left w:val="none" w:sz="0" w:space="0" w:color="auto"/>
        <w:bottom w:val="none" w:sz="0" w:space="0" w:color="auto"/>
        <w:right w:val="none" w:sz="0" w:space="0" w:color="auto"/>
      </w:divBdr>
    </w:div>
    <w:div w:id="1623875278">
      <w:bodyDiv w:val="1"/>
      <w:marLeft w:val="0"/>
      <w:marRight w:val="0"/>
      <w:marTop w:val="0"/>
      <w:marBottom w:val="0"/>
      <w:divBdr>
        <w:top w:val="none" w:sz="0" w:space="0" w:color="auto"/>
        <w:left w:val="none" w:sz="0" w:space="0" w:color="auto"/>
        <w:bottom w:val="none" w:sz="0" w:space="0" w:color="auto"/>
        <w:right w:val="none" w:sz="0" w:space="0" w:color="auto"/>
      </w:divBdr>
    </w:div>
    <w:div w:id="1626308604">
      <w:bodyDiv w:val="1"/>
      <w:marLeft w:val="0"/>
      <w:marRight w:val="0"/>
      <w:marTop w:val="0"/>
      <w:marBottom w:val="0"/>
      <w:divBdr>
        <w:top w:val="none" w:sz="0" w:space="0" w:color="auto"/>
        <w:left w:val="none" w:sz="0" w:space="0" w:color="auto"/>
        <w:bottom w:val="none" w:sz="0" w:space="0" w:color="auto"/>
        <w:right w:val="none" w:sz="0" w:space="0" w:color="auto"/>
      </w:divBdr>
    </w:div>
    <w:div w:id="1633050657">
      <w:bodyDiv w:val="1"/>
      <w:marLeft w:val="0"/>
      <w:marRight w:val="0"/>
      <w:marTop w:val="0"/>
      <w:marBottom w:val="0"/>
      <w:divBdr>
        <w:top w:val="none" w:sz="0" w:space="0" w:color="auto"/>
        <w:left w:val="none" w:sz="0" w:space="0" w:color="auto"/>
        <w:bottom w:val="none" w:sz="0" w:space="0" w:color="auto"/>
        <w:right w:val="none" w:sz="0" w:space="0" w:color="auto"/>
      </w:divBdr>
    </w:div>
    <w:div w:id="1635940268">
      <w:bodyDiv w:val="1"/>
      <w:marLeft w:val="0"/>
      <w:marRight w:val="0"/>
      <w:marTop w:val="0"/>
      <w:marBottom w:val="0"/>
      <w:divBdr>
        <w:top w:val="none" w:sz="0" w:space="0" w:color="auto"/>
        <w:left w:val="none" w:sz="0" w:space="0" w:color="auto"/>
        <w:bottom w:val="none" w:sz="0" w:space="0" w:color="auto"/>
        <w:right w:val="none" w:sz="0" w:space="0" w:color="auto"/>
      </w:divBdr>
    </w:div>
    <w:div w:id="1688483527">
      <w:bodyDiv w:val="1"/>
      <w:marLeft w:val="0"/>
      <w:marRight w:val="0"/>
      <w:marTop w:val="0"/>
      <w:marBottom w:val="0"/>
      <w:divBdr>
        <w:top w:val="none" w:sz="0" w:space="0" w:color="auto"/>
        <w:left w:val="none" w:sz="0" w:space="0" w:color="auto"/>
        <w:bottom w:val="none" w:sz="0" w:space="0" w:color="auto"/>
        <w:right w:val="none" w:sz="0" w:space="0" w:color="auto"/>
      </w:divBdr>
    </w:div>
    <w:div w:id="1705785615">
      <w:bodyDiv w:val="1"/>
      <w:marLeft w:val="0"/>
      <w:marRight w:val="0"/>
      <w:marTop w:val="0"/>
      <w:marBottom w:val="0"/>
      <w:divBdr>
        <w:top w:val="none" w:sz="0" w:space="0" w:color="auto"/>
        <w:left w:val="none" w:sz="0" w:space="0" w:color="auto"/>
        <w:bottom w:val="none" w:sz="0" w:space="0" w:color="auto"/>
        <w:right w:val="none" w:sz="0" w:space="0" w:color="auto"/>
      </w:divBdr>
    </w:div>
    <w:div w:id="1729913486">
      <w:bodyDiv w:val="1"/>
      <w:marLeft w:val="0"/>
      <w:marRight w:val="0"/>
      <w:marTop w:val="0"/>
      <w:marBottom w:val="0"/>
      <w:divBdr>
        <w:top w:val="none" w:sz="0" w:space="0" w:color="auto"/>
        <w:left w:val="none" w:sz="0" w:space="0" w:color="auto"/>
        <w:bottom w:val="none" w:sz="0" w:space="0" w:color="auto"/>
        <w:right w:val="none" w:sz="0" w:space="0" w:color="auto"/>
      </w:divBdr>
      <w:divsChild>
        <w:div w:id="978726361">
          <w:marLeft w:val="0"/>
          <w:marRight w:val="0"/>
          <w:marTop w:val="0"/>
          <w:marBottom w:val="0"/>
          <w:divBdr>
            <w:top w:val="none" w:sz="0" w:space="0" w:color="auto"/>
            <w:left w:val="none" w:sz="0" w:space="0" w:color="auto"/>
            <w:bottom w:val="none" w:sz="0" w:space="0" w:color="auto"/>
            <w:right w:val="none" w:sz="0" w:space="0" w:color="auto"/>
          </w:divBdr>
        </w:div>
        <w:div w:id="1822575190">
          <w:marLeft w:val="0"/>
          <w:marRight w:val="0"/>
          <w:marTop w:val="0"/>
          <w:marBottom w:val="0"/>
          <w:divBdr>
            <w:top w:val="none" w:sz="0" w:space="0" w:color="auto"/>
            <w:left w:val="none" w:sz="0" w:space="0" w:color="auto"/>
            <w:bottom w:val="none" w:sz="0" w:space="0" w:color="auto"/>
            <w:right w:val="none" w:sz="0" w:space="0" w:color="auto"/>
          </w:divBdr>
        </w:div>
        <w:div w:id="1831096646">
          <w:marLeft w:val="0"/>
          <w:marRight w:val="0"/>
          <w:marTop w:val="0"/>
          <w:marBottom w:val="0"/>
          <w:divBdr>
            <w:top w:val="none" w:sz="0" w:space="0" w:color="auto"/>
            <w:left w:val="none" w:sz="0" w:space="0" w:color="auto"/>
            <w:bottom w:val="none" w:sz="0" w:space="0" w:color="auto"/>
            <w:right w:val="none" w:sz="0" w:space="0" w:color="auto"/>
          </w:divBdr>
        </w:div>
        <w:div w:id="2103139273">
          <w:marLeft w:val="0"/>
          <w:marRight w:val="0"/>
          <w:marTop w:val="0"/>
          <w:marBottom w:val="0"/>
          <w:divBdr>
            <w:top w:val="none" w:sz="0" w:space="0" w:color="auto"/>
            <w:left w:val="none" w:sz="0" w:space="0" w:color="auto"/>
            <w:bottom w:val="none" w:sz="0" w:space="0" w:color="auto"/>
            <w:right w:val="none" w:sz="0" w:space="0" w:color="auto"/>
          </w:divBdr>
        </w:div>
        <w:div w:id="1427389097">
          <w:marLeft w:val="0"/>
          <w:marRight w:val="0"/>
          <w:marTop w:val="0"/>
          <w:marBottom w:val="0"/>
          <w:divBdr>
            <w:top w:val="none" w:sz="0" w:space="0" w:color="auto"/>
            <w:left w:val="none" w:sz="0" w:space="0" w:color="auto"/>
            <w:bottom w:val="none" w:sz="0" w:space="0" w:color="auto"/>
            <w:right w:val="none" w:sz="0" w:space="0" w:color="auto"/>
          </w:divBdr>
        </w:div>
        <w:div w:id="1867450521">
          <w:marLeft w:val="0"/>
          <w:marRight w:val="0"/>
          <w:marTop w:val="0"/>
          <w:marBottom w:val="0"/>
          <w:divBdr>
            <w:top w:val="none" w:sz="0" w:space="0" w:color="auto"/>
            <w:left w:val="none" w:sz="0" w:space="0" w:color="auto"/>
            <w:bottom w:val="none" w:sz="0" w:space="0" w:color="auto"/>
            <w:right w:val="none" w:sz="0" w:space="0" w:color="auto"/>
          </w:divBdr>
        </w:div>
      </w:divsChild>
    </w:div>
    <w:div w:id="1752192080">
      <w:bodyDiv w:val="1"/>
      <w:marLeft w:val="0"/>
      <w:marRight w:val="0"/>
      <w:marTop w:val="0"/>
      <w:marBottom w:val="0"/>
      <w:divBdr>
        <w:top w:val="none" w:sz="0" w:space="0" w:color="auto"/>
        <w:left w:val="none" w:sz="0" w:space="0" w:color="auto"/>
        <w:bottom w:val="none" w:sz="0" w:space="0" w:color="auto"/>
        <w:right w:val="none" w:sz="0" w:space="0" w:color="auto"/>
      </w:divBdr>
    </w:div>
    <w:div w:id="1783648270">
      <w:bodyDiv w:val="1"/>
      <w:marLeft w:val="0"/>
      <w:marRight w:val="0"/>
      <w:marTop w:val="0"/>
      <w:marBottom w:val="0"/>
      <w:divBdr>
        <w:top w:val="none" w:sz="0" w:space="0" w:color="auto"/>
        <w:left w:val="none" w:sz="0" w:space="0" w:color="auto"/>
        <w:bottom w:val="none" w:sz="0" w:space="0" w:color="auto"/>
        <w:right w:val="none" w:sz="0" w:space="0" w:color="auto"/>
      </w:divBdr>
    </w:div>
    <w:div w:id="1792553101">
      <w:bodyDiv w:val="1"/>
      <w:marLeft w:val="0"/>
      <w:marRight w:val="0"/>
      <w:marTop w:val="0"/>
      <w:marBottom w:val="0"/>
      <w:divBdr>
        <w:top w:val="none" w:sz="0" w:space="0" w:color="auto"/>
        <w:left w:val="none" w:sz="0" w:space="0" w:color="auto"/>
        <w:bottom w:val="none" w:sz="0" w:space="0" w:color="auto"/>
        <w:right w:val="none" w:sz="0" w:space="0" w:color="auto"/>
      </w:divBdr>
    </w:div>
    <w:div w:id="1815485155">
      <w:bodyDiv w:val="1"/>
      <w:marLeft w:val="0"/>
      <w:marRight w:val="0"/>
      <w:marTop w:val="0"/>
      <w:marBottom w:val="0"/>
      <w:divBdr>
        <w:top w:val="none" w:sz="0" w:space="0" w:color="auto"/>
        <w:left w:val="none" w:sz="0" w:space="0" w:color="auto"/>
        <w:bottom w:val="none" w:sz="0" w:space="0" w:color="auto"/>
        <w:right w:val="none" w:sz="0" w:space="0" w:color="auto"/>
      </w:divBdr>
    </w:div>
    <w:div w:id="1839072035">
      <w:bodyDiv w:val="1"/>
      <w:marLeft w:val="0"/>
      <w:marRight w:val="0"/>
      <w:marTop w:val="0"/>
      <w:marBottom w:val="0"/>
      <w:divBdr>
        <w:top w:val="none" w:sz="0" w:space="0" w:color="auto"/>
        <w:left w:val="none" w:sz="0" w:space="0" w:color="auto"/>
        <w:bottom w:val="none" w:sz="0" w:space="0" w:color="auto"/>
        <w:right w:val="none" w:sz="0" w:space="0" w:color="auto"/>
      </w:divBdr>
    </w:div>
    <w:div w:id="1845582127">
      <w:bodyDiv w:val="1"/>
      <w:marLeft w:val="0"/>
      <w:marRight w:val="0"/>
      <w:marTop w:val="0"/>
      <w:marBottom w:val="0"/>
      <w:divBdr>
        <w:top w:val="none" w:sz="0" w:space="0" w:color="auto"/>
        <w:left w:val="none" w:sz="0" w:space="0" w:color="auto"/>
        <w:bottom w:val="none" w:sz="0" w:space="0" w:color="auto"/>
        <w:right w:val="none" w:sz="0" w:space="0" w:color="auto"/>
      </w:divBdr>
    </w:div>
    <w:div w:id="1857302645">
      <w:bodyDiv w:val="1"/>
      <w:marLeft w:val="0"/>
      <w:marRight w:val="0"/>
      <w:marTop w:val="0"/>
      <w:marBottom w:val="0"/>
      <w:divBdr>
        <w:top w:val="none" w:sz="0" w:space="0" w:color="auto"/>
        <w:left w:val="none" w:sz="0" w:space="0" w:color="auto"/>
        <w:bottom w:val="none" w:sz="0" w:space="0" w:color="auto"/>
        <w:right w:val="none" w:sz="0" w:space="0" w:color="auto"/>
      </w:divBdr>
    </w:div>
    <w:div w:id="1893996801">
      <w:bodyDiv w:val="1"/>
      <w:marLeft w:val="0"/>
      <w:marRight w:val="0"/>
      <w:marTop w:val="0"/>
      <w:marBottom w:val="0"/>
      <w:divBdr>
        <w:top w:val="none" w:sz="0" w:space="0" w:color="auto"/>
        <w:left w:val="none" w:sz="0" w:space="0" w:color="auto"/>
        <w:bottom w:val="none" w:sz="0" w:space="0" w:color="auto"/>
        <w:right w:val="none" w:sz="0" w:space="0" w:color="auto"/>
      </w:divBdr>
    </w:div>
    <w:div w:id="1894266717">
      <w:bodyDiv w:val="1"/>
      <w:marLeft w:val="0"/>
      <w:marRight w:val="0"/>
      <w:marTop w:val="0"/>
      <w:marBottom w:val="0"/>
      <w:divBdr>
        <w:top w:val="none" w:sz="0" w:space="0" w:color="auto"/>
        <w:left w:val="none" w:sz="0" w:space="0" w:color="auto"/>
        <w:bottom w:val="none" w:sz="0" w:space="0" w:color="auto"/>
        <w:right w:val="none" w:sz="0" w:space="0" w:color="auto"/>
      </w:divBdr>
    </w:div>
    <w:div w:id="1930650347">
      <w:bodyDiv w:val="1"/>
      <w:marLeft w:val="0"/>
      <w:marRight w:val="0"/>
      <w:marTop w:val="0"/>
      <w:marBottom w:val="0"/>
      <w:divBdr>
        <w:top w:val="none" w:sz="0" w:space="0" w:color="auto"/>
        <w:left w:val="none" w:sz="0" w:space="0" w:color="auto"/>
        <w:bottom w:val="none" w:sz="0" w:space="0" w:color="auto"/>
        <w:right w:val="none" w:sz="0" w:space="0" w:color="auto"/>
      </w:divBdr>
    </w:div>
    <w:div w:id="1944262040">
      <w:bodyDiv w:val="1"/>
      <w:marLeft w:val="0"/>
      <w:marRight w:val="0"/>
      <w:marTop w:val="0"/>
      <w:marBottom w:val="0"/>
      <w:divBdr>
        <w:top w:val="none" w:sz="0" w:space="0" w:color="auto"/>
        <w:left w:val="none" w:sz="0" w:space="0" w:color="auto"/>
        <w:bottom w:val="none" w:sz="0" w:space="0" w:color="auto"/>
        <w:right w:val="none" w:sz="0" w:space="0" w:color="auto"/>
      </w:divBdr>
    </w:div>
    <w:div w:id="1946424406">
      <w:bodyDiv w:val="1"/>
      <w:marLeft w:val="0"/>
      <w:marRight w:val="0"/>
      <w:marTop w:val="0"/>
      <w:marBottom w:val="0"/>
      <w:divBdr>
        <w:top w:val="none" w:sz="0" w:space="0" w:color="auto"/>
        <w:left w:val="none" w:sz="0" w:space="0" w:color="auto"/>
        <w:bottom w:val="none" w:sz="0" w:space="0" w:color="auto"/>
        <w:right w:val="none" w:sz="0" w:space="0" w:color="auto"/>
      </w:divBdr>
    </w:div>
    <w:div w:id="1959412168">
      <w:bodyDiv w:val="1"/>
      <w:marLeft w:val="0"/>
      <w:marRight w:val="0"/>
      <w:marTop w:val="0"/>
      <w:marBottom w:val="0"/>
      <w:divBdr>
        <w:top w:val="none" w:sz="0" w:space="0" w:color="auto"/>
        <w:left w:val="none" w:sz="0" w:space="0" w:color="auto"/>
        <w:bottom w:val="none" w:sz="0" w:space="0" w:color="auto"/>
        <w:right w:val="none" w:sz="0" w:space="0" w:color="auto"/>
      </w:divBdr>
    </w:div>
    <w:div w:id="1961494449">
      <w:bodyDiv w:val="1"/>
      <w:marLeft w:val="0"/>
      <w:marRight w:val="0"/>
      <w:marTop w:val="0"/>
      <w:marBottom w:val="0"/>
      <w:divBdr>
        <w:top w:val="none" w:sz="0" w:space="0" w:color="auto"/>
        <w:left w:val="none" w:sz="0" w:space="0" w:color="auto"/>
        <w:bottom w:val="none" w:sz="0" w:space="0" w:color="auto"/>
        <w:right w:val="none" w:sz="0" w:space="0" w:color="auto"/>
      </w:divBdr>
    </w:div>
    <w:div w:id="1964848915">
      <w:bodyDiv w:val="1"/>
      <w:marLeft w:val="0"/>
      <w:marRight w:val="0"/>
      <w:marTop w:val="0"/>
      <w:marBottom w:val="0"/>
      <w:divBdr>
        <w:top w:val="none" w:sz="0" w:space="0" w:color="auto"/>
        <w:left w:val="none" w:sz="0" w:space="0" w:color="auto"/>
        <w:bottom w:val="none" w:sz="0" w:space="0" w:color="auto"/>
        <w:right w:val="none" w:sz="0" w:space="0" w:color="auto"/>
      </w:divBdr>
    </w:div>
    <w:div w:id="1972713511">
      <w:bodyDiv w:val="1"/>
      <w:marLeft w:val="0"/>
      <w:marRight w:val="0"/>
      <w:marTop w:val="0"/>
      <w:marBottom w:val="0"/>
      <w:divBdr>
        <w:top w:val="none" w:sz="0" w:space="0" w:color="auto"/>
        <w:left w:val="none" w:sz="0" w:space="0" w:color="auto"/>
        <w:bottom w:val="none" w:sz="0" w:space="0" w:color="auto"/>
        <w:right w:val="none" w:sz="0" w:space="0" w:color="auto"/>
      </w:divBdr>
    </w:div>
    <w:div w:id="1998149580">
      <w:bodyDiv w:val="1"/>
      <w:marLeft w:val="0"/>
      <w:marRight w:val="0"/>
      <w:marTop w:val="0"/>
      <w:marBottom w:val="0"/>
      <w:divBdr>
        <w:top w:val="none" w:sz="0" w:space="0" w:color="auto"/>
        <w:left w:val="none" w:sz="0" w:space="0" w:color="auto"/>
        <w:bottom w:val="none" w:sz="0" w:space="0" w:color="auto"/>
        <w:right w:val="none" w:sz="0" w:space="0" w:color="auto"/>
      </w:divBdr>
    </w:div>
    <w:div w:id="2010400904">
      <w:bodyDiv w:val="1"/>
      <w:marLeft w:val="0"/>
      <w:marRight w:val="0"/>
      <w:marTop w:val="0"/>
      <w:marBottom w:val="0"/>
      <w:divBdr>
        <w:top w:val="none" w:sz="0" w:space="0" w:color="auto"/>
        <w:left w:val="none" w:sz="0" w:space="0" w:color="auto"/>
        <w:bottom w:val="none" w:sz="0" w:space="0" w:color="auto"/>
        <w:right w:val="none" w:sz="0" w:space="0" w:color="auto"/>
      </w:divBdr>
    </w:div>
    <w:div w:id="2015036585">
      <w:bodyDiv w:val="1"/>
      <w:marLeft w:val="0"/>
      <w:marRight w:val="0"/>
      <w:marTop w:val="0"/>
      <w:marBottom w:val="0"/>
      <w:divBdr>
        <w:top w:val="none" w:sz="0" w:space="0" w:color="auto"/>
        <w:left w:val="none" w:sz="0" w:space="0" w:color="auto"/>
        <w:bottom w:val="none" w:sz="0" w:space="0" w:color="auto"/>
        <w:right w:val="none" w:sz="0" w:space="0" w:color="auto"/>
      </w:divBdr>
    </w:div>
    <w:div w:id="2036533872">
      <w:bodyDiv w:val="1"/>
      <w:marLeft w:val="0"/>
      <w:marRight w:val="0"/>
      <w:marTop w:val="0"/>
      <w:marBottom w:val="0"/>
      <w:divBdr>
        <w:top w:val="none" w:sz="0" w:space="0" w:color="auto"/>
        <w:left w:val="none" w:sz="0" w:space="0" w:color="auto"/>
        <w:bottom w:val="none" w:sz="0" w:space="0" w:color="auto"/>
        <w:right w:val="none" w:sz="0" w:space="0" w:color="auto"/>
      </w:divBdr>
    </w:div>
    <w:div w:id="2038579413">
      <w:bodyDiv w:val="1"/>
      <w:marLeft w:val="0"/>
      <w:marRight w:val="0"/>
      <w:marTop w:val="0"/>
      <w:marBottom w:val="0"/>
      <w:divBdr>
        <w:top w:val="none" w:sz="0" w:space="0" w:color="auto"/>
        <w:left w:val="none" w:sz="0" w:space="0" w:color="auto"/>
        <w:bottom w:val="none" w:sz="0" w:space="0" w:color="auto"/>
        <w:right w:val="none" w:sz="0" w:space="0" w:color="auto"/>
      </w:divBdr>
    </w:div>
    <w:div w:id="2047949186">
      <w:bodyDiv w:val="1"/>
      <w:marLeft w:val="0"/>
      <w:marRight w:val="0"/>
      <w:marTop w:val="0"/>
      <w:marBottom w:val="0"/>
      <w:divBdr>
        <w:top w:val="none" w:sz="0" w:space="0" w:color="auto"/>
        <w:left w:val="none" w:sz="0" w:space="0" w:color="auto"/>
        <w:bottom w:val="none" w:sz="0" w:space="0" w:color="auto"/>
        <w:right w:val="none" w:sz="0" w:space="0" w:color="auto"/>
      </w:divBdr>
    </w:div>
    <w:div w:id="2083331977">
      <w:bodyDiv w:val="1"/>
      <w:marLeft w:val="0"/>
      <w:marRight w:val="0"/>
      <w:marTop w:val="0"/>
      <w:marBottom w:val="0"/>
      <w:divBdr>
        <w:top w:val="none" w:sz="0" w:space="0" w:color="auto"/>
        <w:left w:val="none" w:sz="0" w:space="0" w:color="auto"/>
        <w:bottom w:val="none" w:sz="0" w:space="0" w:color="auto"/>
        <w:right w:val="none" w:sz="0" w:space="0" w:color="auto"/>
      </w:divBdr>
    </w:div>
    <w:div w:id="2087141346">
      <w:bodyDiv w:val="1"/>
      <w:marLeft w:val="0"/>
      <w:marRight w:val="0"/>
      <w:marTop w:val="0"/>
      <w:marBottom w:val="0"/>
      <w:divBdr>
        <w:top w:val="none" w:sz="0" w:space="0" w:color="auto"/>
        <w:left w:val="none" w:sz="0" w:space="0" w:color="auto"/>
        <w:bottom w:val="none" w:sz="0" w:space="0" w:color="auto"/>
        <w:right w:val="none" w:sz="0" w:space="0" w:color="auto"/>
      </w:divBdr>
    </w:div>
    <w:div w:id="2109277071">
      <w:bodyDiv w:val="1"/>
      <w:marLeft w:val="0"/>
      <w:marRight w:val="0"/>
      <w:marTop w:val="0"/>
      <w:marBottom w:val="0"/>
      <w:divBdr>
        <w:top w:val="none" w:sz="0" w:space="0" w:color="auto"/>
        <w:left w:val="none" w:sz="0" w:space="0" w:color="auto"/>
        <w:bottom w:val="none" w:sz="0" w:space="0" w:color="auto"/>
        <w:right w:val="none" w:sz="0" w:space="0" w:color="auto"/>
      </w:divBdr>
      <w:divsChild>
        <w:div w:id="441341161">
          <w:marLeft w:val="0"/>
          <w:marRight w:val="0"/>
          <w:marTop w:val="0"/>
          <w:marBottom w:val="0"/>
          <w:divBdr>
            <w:top w:val="none" w:sz="0" w:space="0" w:color="auto"/>
            <w:left w:val="none" w:sz="0" w:space="0" w:color="auto"/>
            <w:bottom w:val="none" w:sz="0" w:space="0" w:color="auto"/>
            <w:right w:val="none" w:sz="0" w:space="0" w:color="auto"/>
          </w:divBdr>
        </w:div>
      </w:divsChild>
    </w:div>
    <w:div w:id="2128041490">
      <w:bodyDiv w:val="1"/>
      <w:marLeft w:val="0"/>
      <w:marRight w:val="0"/>
      <w:marTop w:val="0"/>
      <w:marBottom w:val="0"/>
      <w:divBdr>
        <w:top w:val="none" w:sz="0" w:space="0" w:color="auto"/>
        <w:left w:val="none" w:sz="0" w:space="0" w:color="auto"/>
        <w:bottom w:val="none" w:sz="0" w:space="0" w:color="auto"/>
        <w:right w:val="none" w:sz="0" w:space="0" w:color="auto"/>
      </w:divBdr>
    </w:div>
    <w:div w:id="21358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utismcrc.com.au/interventions-evide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utismcrc.com.au/interventions-evidence/summary-narrative-re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National Guideline Style Green">
      <a:dk1>
        <a:srgbClr val="1D1752"/>
      </a:dk1>
      <a:lt1>
        <a:sysClr val="window" lastClr="FFFFFF"/>
      </a:lt1>
      <a:dk2>
        <a:srgbClr val="538135"/>
      </a:dk2>
      <a:lt2>
        <a:srgbClr val="8FC36B"/>
      </a:lt2>
      <a:accent1>
        <a:srgbClr val="C8E3B6"/>
      </a:accent1>
      <a:accent2>
        <a:srgbClr val="00C0F3"/>
      </a:accent2>
      <a:accent3>
        <a:srgbClr val="72BF44"/>
      </a:accent3>
      <a:accent4>
        <a:srgbClr val="ED1651"/>
      </a:accent4>
      <a:accent5>
        <a:srgbClr val="FFCB05"/>
      </a:accent5>
      <a:accent6>
        <a:srgbClr val="B455A0"/>
      </a:accent6>
      <a:hlink>
        <a:srgbClr val="00C0F3"/>
      </a:hlink>
      <a:folHlink>
        <a:srgbClr val="00C0F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CB02799768CD498891CA4AE853EE50" ma:contentTypeVersion="12" ma:contentTypeDescription="Create a new document." ma:contentTypeScope="" ma:versionID="e22b63dc988552d4aad988ede601e219">
  <xsd:schema xmlns:xsd="http://www.w3.org/2001/XMLSchema" xmlns:xs="http://www.w3.org/2001/XMLSchema" xmlns:p="http://schemas.microsoft.com/office/2006/metadata/properties" xmlns:ns2="3a79b185-7516-4b3b-b994-a48ee1f1702b" xmlns:ns3="0a3e1e66-4699-4592-b6b4-0c594e726dd1" targetNamespace="http://schemas.microsoft.com/office/2006/metadata/properties" ma:root="true" ma:fieldsID="b49d6962b5dd9f9e5c7d94e87d86ea5d" ns2:_="" ns3:_="">
    <xsd:import namespace="3a79b185-7516-4b3b-b994-a48ee1f1702b"/>
    <xsd:import namespace="0a3e1e66-4699-4592-b6b4-0c594e726d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b185-7516-4b3b-b994-a48ee1f17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e1e66-4699-4592-b6b4-0c594e726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2.xml><?xml version="1.0" encoding="utf-8"?>
<ds:datastoreItem xmlns:ds="http://schemas.openxmlformats.org/officeDocument/2006/customXml" ds:itemID="{3B51B50E-458E-4313-8414-D8BC36A86E86}">
  <ds:schemaRefs>
    <ds:schemaRef ds:uri="0a3e1e66-4699-4592-b6b4-0c594e726dd1"/>
    <ds:schemaRef ds:uri="http://purl.org/dc/elements/1.1/"/>
    <ds:schemaRef ds:uri="http://schemas.microsoft.com/office/2006/metadata/properties"/>
    <ds:schemaRef ds:uri="3a79b185-7516-4b3b-b994-a48ee1f170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4636A8-B761-4A45-A082-80F1F54867AF}">
  <ds:schemaRefs>
    <ds:schemaRef ds:uri="http://schemas.microsoft.com/sharepoint/v3/contenttype/forms"/>
  </ds:schemaRefs>
</ds:datastoreItem>
</file>

<file path=customXml/itemProps4.xml><?xml version="1.0" encoding="utf-8"?>
<ds:datastoreItem xmlns:ds="http://schemas.openxmlformats.org/officeDocument/2006/customXml" ds:itemID="{F953B1CF-7951-4859-AA82-824D8790F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b185-7516-4b3b-b994-a48ee1f1702b"/>
    <ds:schemaRef ds:uri="0a3e1e66-4699-4592-b6b4-0c594e72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4D2F0-E800-4F71-9483-00A9EA11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8505</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Interventions for children on the autism spectrum - A synthesis of research evidence</vt:lpstr>
    </vt:vector>
  </TitlesOfParts>
  <Company/>
  <LinksUpToDate>false</LinksUpToDate>
  <CharactersWithSpaces>56871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Interventions for children on the autism spectrum - A synthesis of research evidence</dc:title>
  <dc:subject/>
  <dc:creator>awhitehouse@autismcrc.com.au</dc:creator>
  <cp:keywords/>
  <dc:description/>
  <cp:lastModifiedBy>Sharma, Angika</cp:lastModifiedBy>
  <cp:revision>2</cp:revision>
  <cp:lastPrinted>2020-11-04T03:35:00Z</cp:lastPrinted>
  <dcterms:created xsi:type="dcterms:W3CDTF">2020-11-04T03:44:00Z</dcterms:created>
  <dcterms:modified xsi:type="dcterms:W3CDTF">2020-11-04T03:44:00Z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0x0101001DCB02799768CD498891CA4AE853EE50</vt:lpwstr>
  </property>
</Properties>
</file>